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9A" w:rsidRDefault="00AD059A" w:rsidP="00AD059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Timoteo e Tito: </w:t>
      </w:r>
      <w:r>
        <w:rPr>
          <w:rFonts w:ascii="Arial" w:hAnsi="Arial" w:cs="Arial"/>
          <w:b/>
          <w:sz w:val="36"/>
          <w:szCs w:val="36"/>
        </w:rPr>
        <w:t>C</w:t>
      </w:r>
      <w:r>
        <w:rPr>
          <w:rFonts w:ascii="Arial" w:hAnsi="Arial" w:cs="Arial"/>
          <w:b/>
          <w:sz w:val="36"/>
          <w:szCs w:val="36"/>
        </w:rPr>
        <w:t xml:space="preserve">onduttori giovani e non sposati </w:t>
      </w:r>
    </w:p>
    <w:p w:rsidR="00AD059A" w:rsidRDefault="00AD059A" w:rsidP="00AD059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(come non erano sposati nemmeno Paolo e Barnaba)! </w:t>
      </w:r>
    </w:p>
    <w:p w:rsidR="004C32C2" w:rsidRDefault="004C32C2" w:rsidP="00AD059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Tralasciando quanto scritto-detto in occasione dei vari riconoscimenti costitutivi e organizzativi che facemmo a Lecco e che ciascuno potrà andare a rileggersi, dal momento che il discorso viene ripreso da qualcun</w:t>
      </w:r>
      <w:r>
        <w:rPr>
          <w:rFonts w:ascii="Arial" w:hAnsi="Arial" w:cs="Arial"/>
          <w:b/>
          <w:sz w:val="22"/>
          <w:szCs w:val="22"/>
        </w:rPr>
        <w:t>o</w:t>
      </w:r>
      <w:r w:rsidRPr="008A3516">
        <w:rPr>
          <w:rFonts w:ascii="Arial" w:hAnsi="Arial" w:cs="Arial"/>
          <w:b/>
          <w:sz w:val="22"/>
          <w:szCs w:val="22"/>
        </w:rPr>
        <w:t xml:space="preserve"> che vorrebbe contestare l’età di alcuni Conduttori e il loro status familiare (al momento del loro riconoscimento</w:t>
      </w:r>
      <w:r>
        <w:rPr>
          <w:rFonts w:ascii="Arial" w:hAnsi="Arial" w:cs="Arial"/>
          <w:b/>
          <w:sz w:val="22"/>
          <w:szCs w:val="22"/>
        </w:rPr>
        <w:t xml:space="preserve">), </w:t>
      </w:r>
      <w:r w:rsidRPr="008A3516">
        <w:rPr>
          <w:rFonts w:ascii="Arial" w:hAnsi="Arial" w:cs="Arial"/>
          <w:b/>
          <w:sz w:val="22"/>
          <w:szCs w:val="22"/>
        </w:rPr>
        <w:t xml:space="preserve">soprattutto per chi non c’era in quel tempo e che ora viene influenzato negativamente per essere indotto a parteggiare pur senza comprendere la gravità di una tale azione e delle sue conseguenze </w:t>
      </w:r>
      <w:r>
        <w:rPr>
          <w:rFonts w:ascii="Arial" w:hAnsi="Arial" w:cs="Arial"/>
          <w:b/>
          <w:sz w:val="22"/>
          <w:szCs w:val="22"/>
        </w:rPr>
        <w:t>negative</w:t>
      </w:r>
      <w:r w:rsidRPr="008A3516">
        <w:rPr>
          <w:rFonts w:ascii="Arial" w:hAnsi="Arial" w:cs="Arial"/>
          <w:b/>
          <w:sz w:val="22"/>
          <w:szCs w:val="22"/>
        </w:rPr>
        <w:t xml:space="preserve"> per la chiesa (guai a chi guasta l’opera di Dio!), ritengo utile questo piccolo documento che, alm</w:t>
      </w:r>
      <w:r>
        <w:rPr>
          <w:rFonts w:ascii="Arial" w:hAnsi="Arial" w:cs="Arial"/>
          <w:b/>
          <w:sz w:val="22"/>
          <w:szCs w:val="22"/>
        </w:rPr>
        <w:t xml:space="preserve">eno, per chi se ne dispone può </w:t>
      </w:r>
      <w:r w:rsidRPr="008A3516">
        <w:rPr>
          <w:rFonts w:ascii="Arial" w:hAnsi="Arial" w:cs="Arial"/>
          <w:b/>
          <w:sz w:val="22"/>
          <w:szCs w:val="22"/>
        </w:rPr>
        <w:t>chiarire le idee i</w:t>
      </w:r>
      <w:r>
        <w:rPr>
          <w:rFonts w:ascii="Arial" w:hAnsi="Arial" w:cs="Arial"/>
          <w:b/>
          <w:sz w:val="22"/>
          <w:szCs w:val="22"/>
        </w:rPr>
        <w:t>n</w:t>
      </w:r>
      <w:r w:rsidRPr="008A3516">
        <w:rPr>
          <w:rFonts w:ascii="Arial" w:hAnsi="Arial" w:cs="Arial"/>
          <w:b/>
          <w:sz w:val="22"/>
          <w:szCs w:val="22"/>
        </w:rPr>
        <w:t xml:space="preserve">  merito!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C32C2" w:rsidRPr="008A3516" w:rsidRDefault="004C32C2" w:rsidP="004C32C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Quantomeno dovrebbe indurre a pensare … e concludere che bisogna fare attenzione.</w:t>
      </w:r>
    </w:p>
    <w:p w:rsidR="004C32C2" w:rsidRPr="00F857A6" w:rsidRDefault="004C32C2" w:rsidP="004C32C2">
      <w:pPr>
        <w:jc w:val="both"/>
        <w:rPr>
          <w:rFonts w:ascii="Arial" w:hAnsi="Arial" w:cs="Arial"/>
          <w:b/>
          <w:spacing w:val="6"/>
          <w:sz w:val="22"/>
          <w:szCs w:val="22"/>
        </w:rPr>
      </w:pPr>
      <w:r w:rsidRPr="00F857A6">
        <w:rPr>
          <w:rFonts w:ascii="Arial" w:hAnsi="Arial" w:cs="Arial"/>
          <w:b/>
          <w:spacing w:val="6"/>
          <w:sz w:val="22"/>
          <w:szCs w:val="22"/>
        </w:rPr>
        <w:t xml:space="preserve">Personalmente, sono convinto che le vere motivazioni del dissenso non hanno nulla a che fare con l’età, bensì con la mancata umiltà e la mancata disponibilità a sottomettersi all’altro, nonostante la promessa ufficiale fatta al momento della ratifica (che avvenne ben 4 anni dopo il riconoscimento, almeno per i primi …). </w:t>
      </w:r>
      <w:r>
        <w:rPr>
          <w:rFonts w:ascii="Arial" w:hAnsi="Arial" w:cs="Arial"/>
          <w:b/>
          <w:spacing w:val="6"/>
          <w:sz w:val="22"/>
          <w:szCs w:val="22"/>
        </w:rPr>
        <w:t xml:space="preserve">E poi, viene da sé che </w:t>
      </w:r>
      <w:r w:rsidRPr="00AB36BC">
        <w:rPr>
          <w:rFonts w:ascii="Arial Black" w:hAnsi="Arial Black" w:cs="Arial"/>
          <w:b/>
          <w:spacing w:val="6"/>
          <w:sz w:val="22"/>
          <w:szCs w:val="22"/>
        </w:rPr>
        <w:t>non bisogna mormorare</w:t>
      </w:r>
      <w:r>
        <w:rPr>
          <w:rFonts w:ascii="Arial" w:hAnsi="Arial" w:cs="Arial"/>
          <w:b/>
          <w:spacing w:val="6"/>
          <w:sz w:val="22"/>
          <w:szCs w:val="22"/>
        </w:rPr>
        <w:t>!</w:t>
      </w:r>
    </w:p>
    <w:p w:rsidR="004C32C2" w:rsidRPr="008A3516" w:rsidRDefault="004C32C2" w:rsidP="004C32C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</w:t>
      </w:r>
      <w:r w:rsidRPr="008A3516">
        <w:rPr>
          <w:rFonts w:ascii="Arial" w:hAnsi="Arial" w:cs="Arial"/>
          <w:b/>
          <w:sz w:val="22"/>
          <w:szCs w:val="22"/>
        </w:rPr>
        <w:t>itengo che un</w:t>
      </w:r>
      <w:r>
        <w:rPr>
          <w:rFonts w:ascii="Arial" w:hAnsi="Arial" w:cs="Arial"/>
          <w:b/>
          <w:sz w:val="22"/>
          <w:szCs w:val="22"/>
        </w:rPr>
        <w:t>a sorta di</w:t>
      </w:r>
      <w:r w:rsidRPr="008A3516">
        <w:rPr>
          <w:rFonts w:ascii="Arial" w:hAnsi="Arial" w:cs="Arial"/>
          <w:b/>
          <w:sz w:val="22"/>
          <w:szCs w:val="22"/>
        </w:rPr>
        <w:t xml:space="preserve"> virus malefico stia infettando </w:t>
      </w:r>
      <w:r>
        <w:rPr>
          <w:rFonts w:ascii="Arial" w:hAnsi="Arial" w:cs="Arial"/>
          <w:b/>
          <w:sz w:val="22"/>
          <w:szCs w:val="22"/>
        </w:rPr>
        <w:t>molti</w:t>
      </w:r>
      <w:r w:rsidRPr="008A3516">
        <w:rPr>
          <w:rFonts w:ascii="Arial" w:hAnsi="Arial" w:cs="Arial"/>
          <w:b/>
          <w:sz w:val="22"/>
          <w:szCs w:val="22"/>
        </w:rPr>
        <w:t xml:space="preserve"> e, dunque, è necessario che ciascuno si immunizzi vaccinandosi con la Scrittura e col </w:t>
      </w:r>
      <w:r>
        <w:rPr>
          <w:rFonts w:ascii="Arial" w:hAnsi="Arial" w:cs="Arial"/>
          <w:b/>
          <w:sz w:val="22"/>
          <w:szCs w:val="22"/>
        </w:rPr>
        <w:t>biblico</w:t>
      </w:r>
      <w:r w:rsidRPr="008A3516">
        <w:rPr>
          <w:rFonts w:ascii="Arial" w:hAnsi="Arial" w:cs="Arial"/>
          <w:b/>
          <w:sz w:val="22"/>
          <w:szCs w:val="22"/>
        </w:rPr>
        <w:t xml:space="preserve"> valore dell’Amore</w:t>
      </w:r>
      <w:r>
        <w:rPr>
          <w:rFonts w:ascii="Arial" w:hAnsi="Arial" w:cs="Arial"/>
          <w:b/>
          <w:sz w:val="22"/>
          <w:szCs w:val="22"/>
        </w:rPr>
        <w:t xml:space="preserve"> altruistico</w:t>
      </w:r>
      <w:r w:rsidRPr="008A3516">
        <w:rPr>
          <w:rFonts w:ascii="Arial" w:hAnsi="Arial" w:cs="Arial"/>
          <w:b/>
          <w:sz w:val="22"/>
          <w:szCs w:val="22"/>
        </w:rPr>
        <w:t>.</w:t>
      </w:r>
    </w:p>
    <w:p w:rsidR="004C32C2" w:rsidRPr="00F857A6" w:rsidRDefault="004C32C2" w:rsidP="004C32C2">
      <w:pPr>
        <w:jc w:val="both"/>
        <w:rPr>
          <w:rFonts w:ascii="Arial Black" w:hAnsi="Arial Black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Nessuno mi fraintenda, per favore: non è una </w:t>
      </w:r>
      <w:r>
        <w:rPr>
          <w:rFonts w:ascii="Arial" w:hAnsi="Arial" w:cs="Arial"/>
          <w:b/>
          <w:sz w:val="22"/>
          <w:szCs w:val="22"/>
        </w:rPr>
        <w:t xml:space="preserve">mia </w:t>
      </w:r>
      <w:r w:rsidRPr="008A3516">
        <w:rPr>
          <w:rFonts w:ascii="Arial" w:hAnsi="Arial" w:cs="Arial"/>
          <w:b/>
          <w:sz w:val="22"/>
          <w:szCs w:val="22"/>
        </w:rPr>
        <w:t>difesa (ci pensa Dio a difendere me e l’Opera Sua</w:t>
      </w:r>
      <w:r>
        <w:rPr>
          <w:rFonts w:ascii="Arial" w:hAnsi="Arial" w:cs="Arial"/>
          <w:b/>
          <w:sz w:val="22"/>
          <w:szCs w:val="22"/>
        </w:rPr>
        <w:t>,</w:t>
      </w:r>
      <w:r w:rsidRPr="008A3516">
        <w:rPr>
          <w:rFonts w:ascii="Arial" w:hAnsi="Arial" w:cs="Arial"/>
          <w:b/>
          <w:sz w:val="22"/>
          <w:szCs w:val="22"/>
        </w:rPr>
        <w:t xml:space="preserve"> che mi ha fatto </w:t>
      </w:r>
      <w:r>
        <w:rPr>
          <w:rFonts w:ascii="Arial" w:hAnsi="Arial" w:cs="Arial"/>
          <w:b/>
          <w:sz w:val="22"/>
          <w:szCs w:val="22"/>
        </w:rPr>
        <w:t>realizzare</w:t>
      </w:r>
      <w:r w:rsidRPr="008A3516">
        <w:rPr>
          <w:rFonts w:ascii="Arial" w:hAnsi="Arial" w:cs="Arial"/>
          <w:b/>
          <w:sz w:val="22"/>
          <w:szCs w:val="22"/>
        </w:rPr>
        <w:t xml:space="preserve"> utilizzandomi come un Suo </w:t>
      </w:r>
      <w:r>
        <w:rPr>
          <w:rFonts w:ascii="Arial" w:hAnsi="Arial" w:cs="Arial"/>
          <w:b/>
          <w:sz w:val="22"/>
          <w:szCs w:val="22"/>
        </w:rPr>
        <w:t xml:space="preserve">piccolo e </w:t>
      </w:r>
      <w:r w:rsidRPr="008A3516">
        <w:rPr>
          <w:rFonts w:ascii="Arial" w:hAnsi="Arial" w:cs="Arial"/>
          <w:b/>
          <w:sz w:val="22"/>
          <w:szCs w:val="22"/>
        </w:rPr>
        <w:t>umile strumento), ma è una precisazione per aiutarvi a smascherare la trama</w:t>
      </w:r>
      <w:r>
        <w:rPr>
          <w:rFonts w:ascii="Arial" w:hAnsi="Arial" w:cs="Arial"/>
          <w:b/>
          <w:sz w:val="22"/>
          <w:szCs w:val="22"/>
        </w:rPr>
        <w:t xml:space="preserve"> del maligno: </w:t>
      </w:r>
      <w:r w:rsidRPr="00F857A6">
        <w:rPr>
          <w:rFonts w:ascii="Arial Black" w:hAnsi="Arial Black" w:cs="Arial"/>
          <w:b/>
          <w:sz w:val="22"/>
          <w:szCs w:val="22"/>
        </w:rPr>
        <w:t>aprite gli occhi!</w:t>
      </w:r>
      <w:r>
        <w:rPr>
          <w:rFonts w:ascii="Arial Black" w:hAnsi="Arial Black" w:cs="Arial"/>
          <w:b/>
          <w:sz w:val="22"/>
          <w:szCs w:val="22"/>
        </w:rPr>
        <w:t xml:space="preserve"> 1Giov 2.14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</w:p>
    <w:p w:rsidR="004C32C2" w:rsidRPr="008A3516" w:rsidRDefault="004C32C2" w:rsidP="004C32C2">
      <w:pPr>
        <w:jc w:val="center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“</w:t>
      </w:r>
      <w:r w:rsidRPr="008A3516">
        <w:rPr>
          <w:rFonts w:ascii="Arial" w:hAnsi="Arial" w:cs="Arial"/>
          <w:b/>
          <w:i/>
          <w:sz w:val="22"/>
          <w:szCs w:val="22"/>
        </w:rPr>
        <w:t>Non c’è saggezza senza barba Bianca, ma non sempre essa è segno di saggezza</w:t>
      </w:r>
      <w:r w:rsidRPr="008A3516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>.</w:t>
      </w:r>
    </w:p>
    <w:p w:rsidR="004C32C2" w:rsidRPr="008A3516" w:rsidRDefault="004C32C2" w:rsidP="004C32C2">
      <w:pPr>
        <w:jc w:val="right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Così recita un detto!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La diffusa presenza di Timoteo nel N.T. (lo ritroviamo ben 24 volte!) indica </w:t>
      </w:r>
      <w:r>
        <w:rPr>
          <w:rFonts w:ascii="Arial" w:hAnsi="Arial" w:cs="Arial"/>
          <w:sz w:val="22"/>
          <w:szCs w:val="22"/>
        </w:rPr>
        <w:t>che</w:t>
      </w:r>
      <w:r w:rsidRPr="008A3516">
        <w:rPr>
          <w:rFonts w:ascii="Arial" w:hAnsi="Arial" w:cs="Arial"/>
          <w:sz w:val="22"/>
          <w:szCs w:val="22"/>
        </w:rPr>
        <w:t xml:space="preserve"> lui –benchè ancora giovane- fosse uno dei più cari e stimati collaboratori di Paolo, che ripetutamente lo definisce… </w:t>
      </w:r>
    </w:p>
    <w:p w:rsidR="004C32C2" w:rsidRPr="008A3516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“servo di Gesù Cristo” (Fil 1,1), </w:t>
      </w:r>
    </w:p>
    <w:p w:rsidR="004C32C2" w:rsidRPr="008A3516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“mio diletto figlio e fedele nel Signore” (1Cor 4,17; 2Tm 1,2), </w:t>
      </w:r>
    </w:p>
    <w:p w:rsidR="004C32C2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EB5AD9">
        <w:rPr>
          <w:rFonts w:ascii="Arial" w:hAnsi="Arial" w:cs="Arial"/>
          <w:sz w:val="22"/>
          <w:szCs w:val="22"/>
        </w:rPr>
        <w:t>“figlio mio Timoteo” (1Tm 1,18).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C32C2" w:rsidRPr="008A3516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“mio vero figlio nella fede” (1Tm 1,2), </w:t>
      </w:r>
    </w:p>
    <w:p w:rsidR="004C32C2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“fratello” (2Cor 1,1; Col 1,1; Fm 1,1; Eb 13,23), </w:t>
      </w:r>
    </w:p>
    <w:p w:rsidR="004C32C2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EB5AD9">
        <w:rPr>
          <w:rFonts w:ascii="Arial" w:hAnsi="Arial" w:cs="Arial"/>
          <w:sz w:val="22"/>
          <w:szCs w:val="22"/>
        </w:rPr>
        <w:t xml:space="preserve">“nostro fratello e collaboratore di Dio nel vangelo di Cristo” (1Ts 3,2), </w:t>
      </w:r>
    </w:p>
    <w:p w:rsidR="004C32C2" w:rsidRPr="008A3516" w:rsidRDefault="004C32C2" w:rsidP="004C32C2">
      <w:pPr>
        <w:pStyle w:val="Paragrafoelenco"/>
        <w:numPr>
          <w:ilvl w:val="0"/>
          <w:numId w:val="32"/>
        </w:numPr>
        <w:ind w:hanging="153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“mio collaboratore” (Rm 16,21), </w:t>
      </w:r>
    </w:p>
    <w:p w:rsidR="004C32C2" w:rsidRPr="00EC3350" w:rsidRDefault="004C32C2" w:rsidP="004C32C2">
      <w:pPr>
        <w:jc w:val="both"/>
        <w:rPr>
          <w:rFonts w:ascii="Arial" w:hAnsi="Arial" w:cs="Arial"/>
          <w:spacing w:val="-4"/>
          <w:sz w:val="22"/>
          <w:szCs w:val="22"/>
        </w:rPr>
      </w:pPr>
      <w:r w:rsidRPr="00EC3350">
        <w:rPr>
          <w:rFonts w:ascii="Arial" w:hAnsi="Arial" w:cs="Arial"/>
          <w:spacing w:val="-4"/>
          <w:sz w:val="22"/>
          <w:szCs w:val="22"/>
        </w:rPr>
        <w:t>Paolo lo incontrò la prima volta durante il suo primo viaggio missionario, passando per Listra: Timoteo (At 16,2)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EC3350">
        <w:rPr>
          <w:rFonts w:ascii="Arial" w:hAnsi="Arial" w:cs="Arial"/>
          <w:spacing w:val="-4"/>
          <w:sz w:val="22"/>
          <w:szCs w:val="22"/>
        </w:rPr>
        <w:t xml:space="preserve">era di padre greco e di madre ebrea (At 16,1), giunse alla Fede Cristiana grazie all’opera educatrice di sua nonna Loide e di sua madre Eunìce (2Tm 1,5) che lo istruirono fin dall’infanzia nelle Sacre Scritture (2Tm 3,15).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In seguito Paolo lo fece circoncidere per evitare inutili critiche da parte dei Giudei per </w:t>
      </w:r>
      <w:r>
        <w:rPr>
          <w:rFonts w:ascii="Arial" w:hAnsi="Arial" w:cs="Arial"/>
          <w:sz w:val="22"/>
          <w:szCs w:val="22"/>
        </w:rPr>
        <w:t xml:space="preserve">aver </w:t>
      </w:r>
      <w:r w:rsidRPr="008A3516">
        <w:rPr>
          <w:rFonts w:ascii="Arial" w:hAnsi="Arial" w:cs="Arial"/>
          <w:sz w:val="22"/>
          <w:szCs w:val="22"/>
        </w:rPr>
        <w:t xml:space="preserve">preso </w:t>
      </w:r>
      <w:r>
        <w:rPr>
          <w:rFonts w:ascii="Arial" w:hAnsi="Arial" w:cs="Arial"/>
          <w:sz w:val="22"/>
          <w:szCs w:val="22"/>
        </w:rPr>
        <w:t>come compagno</w:t>
      </w:r>
      <w:r w:rsidRPr="008A3516">
        <w:rPr>
          <w:rFonts w:ascii="Arial" w:hAnsi="Arial" w:cs="Arial"/>
          <w:sz w:val="22"/>
          <w:szCs w:val="22"/>
        </w:rPr>
        <w:t xml:space="preserve"> un ebreo incirconciso. </w:t>
      </w:r>
    </w:p>
    <w:p w:rsidR="004C32C2" w:rsidRPr="00EC3350" w:rsidRDefault="004C32C2" w:rsidP="004C32C2">
      <w:pPr>
        <w:ind w:left="708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EC3350">
        <w:rPr>
          <w:rFonts w:ascii="Arial" w:hAnsi="Arial" w:cs="Arial"/>
          <w:b/>
          <w:spacing w:val="-4"/>
          <w:sz w:val="22"/>
          <w:szCs w:val="22"/>
        </w:rPr>
        <w:t xml:space="preserve">Quando Paolo lo scelse come suo collaboratore, Timoteo doveva essere molto giovane, forse vent’anni, se pochi anni dopo Paolo gli scriverà: </w:t>
      </w:r>
      <w:r w:rsidRPr="00EC3350">
        <w:rPr>
          <w:rFonts w:ascii="Arial" w:hAnsi="Arial" w:cs="Arial"/>
          <w:b/>
          <w:i/>
          <w:spacing w:val="-4"/>
          <w:sz w:val="22"/>
          <w:szCs w:val="22"/>
        </w:rPr>
        <w:t>“Nessuno disprezzi la tua giovane età” (1Tm 4,12).</w:t>
      </w:r>
      <w:r w:rsidRPr="00EC3350">
        <w:rPr>
          <w:rFonts w:ascii="Arial" w:hAnsi="Arial" w:cs="Arial"/>
          <w:b/>
          <w:spacing w:val="-4"/>
          <w:sz w:val="22"/>
          <w:szCs w:val="22"/>
        </w:rPr>
        <w:t xml:space="preserve">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Era anche di carattere timido e introverso (1Cor 16,10; 2Tm 1,8). </w:t>
      </w:r>
    </w:p>
    <w:p w:rsidR="004C32C2" w:rsidRPr="008A3516" w:rsidRDefault="004C32C2" w:rsidP="004C32C2">
      <w:pPr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Questi tratti della personalità di Timoteo (che io sintetizzo) sono probabilmente all’origine della </w:t>
      </w:r>
      <w:r w:rsidRPr="008A3516">
        <w:rPr>
          <w:rFonts w:ascii="Arial" w:hAnsi="Arial" w:cs="Arial"/>
          <w:b/>
          <w:sz w:val="22"/>
          <w:szCs w:val="22"/>
        </w:rPr>
        <w:t xml:space="preserve">seconda lettera di Paolo, tutta tesa a sostenere e a incoraggiare questo ragazzo/giovane </w:t>
      </w:r>
      <w:r>
        <w:rPr>
          <w:rFonts w:ascii="Arial" w:hAnsi="Arial" w:cs="Arial"/>
          <w:b/>
          <w:sz w:val="22"/>
          <w:szCs w:val="22"/>
        </w:rPr>
        <w:t>nel</w:t>
      </w:r>
      <w:r w:rsidRPr="008A3516">
        <w:rPr>
          <w:rFonts w:ascii="Arial" w:hAnsi="Arial" w:cs="Arial"/>
          <w:b/>
          <w:sz w:val="22"/>
          <w:szCs w:val="22"/>
        </w:rPr>
        <w:t xml:space="preserve"> far fronte a problemi comunitari forse più grandi di lui.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Nonostante ciò Timoteo era molto stimato da Paolo, che lo volle al suo fianco in molti viaggi, divenendone, inoltre, suo inviato e suo rappresentante speciale presso le varie comunità: compare accanto a Paolo in molte sue lettere. </w:t>
      </w:r>
    </w:p>
    <w:p w:rsidR="004C32C2" w:rsidRPr="007937F7" w:rsidRDefault="004C32C2" w:rsidP="004C32C2">
      <w:pPr>
        <w:ind w:left="708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7937F7">
        <w:rPr>
          <w:rFonts w:ascii="Arial" w:hAnsi="Arial" w:cs="Arial"/>
          <w:b/>
          <w:spacing w:val="-4"/>
          <w:sz w:val="22"/>
          <w:szCs w:val="22"/>
        </w:rPr>
        <w:t>Come detto,</w:t>
      </w:r>
      <w:r w:rsidRPr="007937F7">
        <w:rPr>
          <w:rFonts w:ascii="Arial" w:hAnsi="Arial" w:cs="Arial"/>
          <w:spacing w:val="-4"/>
          <w:sz w:val="22"/>
          <w:szCs w:val="22"/>
        </w:rPr>
        <w:t xml:space="preserve"> </w:t>
      </w:r>
      <w:r w:rsidRPr="007937F7">
        <w:rPr>
          <w:rFonts w:ascii="Arial" w:hAnsi="Arial" w:cs="Arial"/>
          <w:b/>
          <w:spacing w:val="-4"/>
          <w:sz w:val="22"/>
          <w:szCs w:val="22"/>
        </w:rPr>
        <w:t xml:space="preserve">Timoteo era ancora troppo giovane (1Tm 4,12; 5,1; 2Tm 2,22) e gracile di salute (1Tm 5,23), chiamato ad affrontare una situazione forse troppo impegnativa per lui, dovendo trattare con dei personaggi ben agguerriti e saccenti, che affrontavano con abilità oratoria (1Tm 1,6-7) questioni in cui Timoteo si lasciava coinvolgere troppo e in modo passionale (1Tm 6,20; 2Tm 2,22-26).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In tal modo </w:t>
      </w:r>
      <w:r w:rsidRPr="008A3516">
        <w:rPr>
          <w:rFonts w:ascii="Arial" w:hAnsi="Arial" w:cs="Arial"/>
          <w:b/>
          <w:sz w:val="22"/>
          <w:szCs w:val="22"/>
        </w:rPr>
        <w:t>la sua autorità veniva in</w:t>
      </w:r>
      <w:r>
        <w:rPr>
          <w:rFonts w:ascii="Arial" w:hAnsi="Arial" w:cs="Arial"/>
          <w:b/>
          <w:sz w:val="22"/>
          <w:szCs w:val="22"/>
        </w:rPr>
        <w:t>validata e minacciata</w:t>
      </w:r>
      <w:r w:rsidRPr="008A3516">
        <w:rPr>
          <w:rFonts w:ascii="Arial" w:hAnsi="Arial" w:cs="Arial"/>
          <w:b/>
          <w:sz w:val="22"/>
          <w:szCs w:val="22"/>
        </w:rPr>
        <w:t>, rischiando anche di uscirne sconfitto</w:t>
      </w:r>
      <w:r w:rsidRPr="008A3516">
        <w:rPr>
          <w:rFonts w:ascii="Arial" w:hAnsi="Arial" w:cs="Arial"/>
          <w:sz w:val="22"/>
          <w:szCs w:val="22"/>
        </w:rPr>
        <w:t>: erano tempi in cui i giov</w:t>
      </w:r>
      <w:r>
        <w:rPr>
          <w:rFonts w:ascii="Arial" w:hAnsi="Arial" w:cs="Arial"/>
          <w:sz w:val="22"/>
          <w:szCs w:val="22"/>
        </w:rPr>
        <w:t>ani non erano molto valorizzati, tempi in cui valeva molto la barba bianca!</w:t>
      </w:r>
      <w:r w:rsidRPr="008A3516">
        <w:rPr>
          <w:rFonts w:ascii="Arial" w:hAnsi="Arial" w:cs="Arial"/>
          <w:sz w:val="22"/>
          <w:szCs w:val="22"/>
        </w:rPr>
        <w:t xml:space="preserve">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Paolo si rende conto del pericolo in cui </w:t>
      </w:r>
      <w:r>
        <w:rPr>
          <w:rFonts w:ascii="Arial" w:hAnsi="Arial" w:cs="Arial"/>
          <w:sz w:val="22"/>
          <w:szCs w:val="22"/>
        </w:rPr>
        <w:t>era</w:t>
      </w:r>
      <w:r w:rsidRPr="008A3516">
        <w:rPr>
          <w:rFonts w:ascii="Arial" w:hAnsi="Arial" w:cs="Arial"/>
          <w:sz w:val="22"/>
          <w:szCs w:val="22"/>
        </w:rPr>
        <w:t xml:space="preserve"> posto il giovane Timoteo</w:t>
      </w:r>
      <w:r>
        <w:rPr>
          <w:rFonts w:ascii="Arial" w:hAnsi="Arial" w:cs="Arial"/>
          <w:sz w:val="22"/>
          <w:szCs w:val="22"/>
        </w:rPr>
        <w:t xml:space="preserve"> (suo malgrado!):</w:t>
      </w:r>
      <w:r w:rsidRPr="008A3516">
        <w:rPr>
          <w:rFonts w:ascii="Arial" w:hAnsi="Arial" w:cs="Arial"/>
          <w:sz w:val="22"/>
          <w:szCs w:val="22"/>
        </w:rPr>
        <w:t xml:space="preserve"> lo vede probabilmente tentennante e in difficoltà, per questo gli invia una seconda lettera dai toni fortemente esortativi, tutta incentrata a sostenere con forza, con autorità e autorevolezza il suo collaboratore. </w:t>
      </w:r>
    </w:p>
    <w:p w:rsidR="00AD059A" w:rsidRDefault="00AD059A" w:rsidP="00AD059A">
      <w:pPr>
        <w:pStyle w:val="Paragrafoelenco"/>
        <w:numPr>
          <w:ilvl w:val="0"/>
          <w:numId w:val="33"/>
        </w:numPr>
        <w:ind w:left="567" w:hanging="207"/>
        <w:jc w:val="both"/>
        <w:rPr>
          <w:rFonts w:ascii="Arial" w:hAnsi="Arial" w:cs="Arial"/>
          <w:sz w:val="22"/>
          <w:szCs w:val="22"/>
        </w:rPr>
      </w:pPr>
      <w:r w:rsidRPr="007937F7">
        <w:rPr>
          <w:rFonts w:ascii="Arial" w:hAnsi="Arial" w:cs="Arial"/>
          <w:sz w:val="22"/>
          <w:szCs w:val="22"/>
        </w:rPr>
        <w:t xml:space="preserve">Gli fornisce anche dei principi dottrinali e teologici (1,9-10; 2,8-9.11-13) a cui egli deve fare riferimento (2Tm 2,14). </w:t>
      </w:r>
    </w:p>
    <w:p w:rsidR="004C32C2" w:rsidRPr="008A3516" w:rsidRDefault="004C32C2" w:rsidP="00AD059A">
      <w:pPr>
        <w:pStyle w:val="Paragrafoelenco"/>
        <w:numPr>
          <w:ilvl w:val="0"/>
          <w:numId w:val="33"/>
        </w:numPr>
        <w:ind w:left="567" w:hanging="207"/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Lo invita con insistenza ad evita</w:t>
      </w:r>
      <w:r>
        <w:rPr>
          <w:rFonts w:ascii="Arial" w:hAnsi="Arial" w:cs="Arial"/>
          <w:sz w:val="22"/>
          <w:szCs w:val="22"/>
        </w:rPr>
        <w:t>re discussioni su questioni di F</w:t>
      </w:r>
      <w:r w:rsidRPr="008A3516">
        <w:rPr>
          <w:rFonts w:ascii="Arial" w:hAnsi="Arial" w:cs="Arial"/>
          <w:sz w:val="22"/>
          <w:szCs w:val="22"/>
        </w:rPr>
        <w:t xml:space="preserve">ede (2,14.15.17-18.20-26) e a non lasciarsi coinvolgere in queste dispute con animosità e focosità (2,23). </w:t>
      </w:r>
    </w:p>
    <w:p w:rsidR="00AD059A" w:rsidRDefault="00AD059A" w:rsidP="00AD059A">
      <w:pPr>
        <w:pStyle w:val="Paragrafoelenco"/>
        <w:numPr>
          <w:ilvl w:val="0"/>
          <w:numId w:val="33"/>
        </w:numPr>
        <w:ind w:left="567" w:hanging="207"/>
        <w:jc w:val="both"/>
        <w:rPr>
          <w:rFonts w:ascii="Arial" w:hAnsi="Arial" w:cs="Arial"/>
          <w:sz w:val="22"/>
          <w:szCs w:val="22"/>
        </w:rPr>
      </w:pPr>
      <w:r w:rsidRPr="007937F7">
        <w:rPr>
          <w:rFonts w:ascii="Arial" w:hAnsi="Arial" w:cs="Arial"/>
          <w:sz w:val="22"/>
          <w:szCs w:val="22"/>
        </w:rPr>
        <w:lastRenderedPageBreak/>
        <w:t xml:space="preserve">lo consiglia con autorevolezza a non perdere tempo in inutili e vacue discussioni, ma </w:t>
      </w:r>
      <w:r>
        <w:rPr>
          <w:rFonts w:ascii="Arial" w:hAnsi="Arial" w:cs="Arial"/>
          <w:sz w:val="22"/>
          <w:szCs w:val="22"/>
        </w:rPr>
        <w:t>a</w:t>
      </w:r>
      <w:r w:rsidRPr="007937F7">
        <w:rPr>
          <w:rFonts w:ascii="Arial" w:hAnsi="Arial" w:cs="Arial"/>
          <w:sz w:val="22"/>
          <w:szCs w:val="22"/>
        </w:rPr>
        <w:t xml:space="preserve"> scegliersi delle persone fidate e a queste trasmettere la retta dottrina, perché lo aiutino e lo sostengano nella sua missione (2,1-2).</w:t>
      </w:r>
    </w:p>
    <w:p w:rsidR="004C32C2" w:rsidRPr="00AD059A" w:rsidRDefault="004C32C2" w:rsidP="00AD059A">
      <w:pPr>
        <w:pStyle w:val="Paragrafoelenco"/>
        <w:numPr>
          <w:ilvl w:val="0"/>
          <w:numId w:val="33"/>
        </w:numPr>
        <w:ind w:left="567" w:hanging="207"/>
        <w:jc w:val="both"/>
        <w:rPr>
          <w:rFonts w:ascii="Arial" w:hAnsi="Arial" w:cs="Arial"/>
          <w:spacing w:val="-4"/>
          <w:sz w:val="22"/>
          <w:szCs w:val="22"/>
        </w:rPr>
      </w:pPr>
      <w:r w:rsidRPr="00AD059A">
        <w:rPr>
          <w:rFonts w:ascii="Arial" w:hAnsi="Arial" w:cs="Arial"/>
          <w:spacing w:val="-4"/>
          <w:sz w:val="22"/>
          <w:szCs w:val="22"/>
        </w:rPr>
        <w:t xml:space="preserve">Lo </w:t>
      </w:r>
      <w:r w:rsidR="00AD059A" w:rsidRPr="00AD059A">
        <w:rPr>
          <w:rFonts w:ascii="Arial" w:hAnsi="Arial" w:cs="Arial"/>
          <w:spacing w:val="-4"/>
          <w:sz w:val="22"/>
          <w:szCs w:val="22"/>
        </w:rPr>
        <w:t>esorta</w:t>
      </w:r>
      <w:r w:rsidRPr="00AD059A">
        <w:rPr>
          <w:rFonts w:ascii="Arial" w:hAnsi="Arial" w:cs="Arial"/>
          <w:spacing w:val="-4"/>
          <w:sz w:val="22"/>
          <w:szCs w:val="22"/>
        </w:rPr>
        <w:t xml:space="preserve"> a ravvivare la coscienza del suo ruolo primario all’interno della comunità (1,6-8) e di prendere </w:t>
      </w:r>
      <w:r w:rsidR="00AD059A" w:rsidRPr="00AD059A">
        <w:rPr>
          <w:rFonts w:ascii="Arial" w:hAnsi="Arial" w:cs="Arial"/>
          <w:spacing w:val="-4"/>
          <w:sz w:val="22"/>
          <w:szCs w:val="22"/>
        </w:rPr>
        <w:t xml:space="preserve">come </w:t>
      </w:r>
      <w:r w:rsidRPr="00AD059A">
        <w:rPr>
          <w:rFonts w:ascii="Arial" w:hAnsi="Arial" w:cs="Arial"/>
          <w:spacing w:val="-4"/>
          <w:sz w:val="22"/>
          <w:szCs w:val="22"/>
        </w:rPr>
        <w:t xml:space="preserve">esempio lui, Paolo (1,12), e, quindi, di continuare a trasmettere la retta dottrina da lui ricevuta (2,1-2)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A completamento della sua appassionata esortazione, Paolo cerca di illuminare Timoteo circa la tristezza e la depravazione dei tempi in cui si viene a trovare, facendogli capire come questa confusione dottrinale alimentata da facinorosi, imbroglioni e falsi dottori è </w:t>
      </w:r>
      <w:r>
        <w:rPr>
          <w:rFonts w:ascii="Arial" w:hAnsi="Arial" w:cs="Arial"/>
          <w:sz w:val="22"/>
          <w:szCs w:val="22"/>
        </w:rPr>
        <w:t>caratteristica</w:t>
      </w:r>
      <w:r w:rsidRPr="008A3516">
        <w:rPr>
          <w:rFonts w:ascii="Arial" w:hAnsi="Arial" w:cs="Arial"/>
          <w:sz w:val="22"/>
          <w:szCs w:val="22"/>
        </w:rPr>
        <w:t xml:space="preserve"> degli ultimi tempi che sta vivendo (3,1-9). 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Non deve intimorirsi e non deve lasciarsi disprezzare per la sua giovane età, ma con forza e coraggio deve seguire l’esempio di Paolo, sapendo che l’essere perseguitati per Cristo è </w:t>
      </w:r>
      <w:r>
        <w:rPr>
          <w:rFonts w:ascii="Arial" w:hAnsi="Arial" w:cs="Arial"/>
          <w:b/>
          <w:sz w:val="22"/>
          <w:szCs w:val="22"/>
        </w:rPr>
        <w:t>tipico</w:t>
      </w:r>
      <w:r w:rsidRPr="008A3516">
        <w:rPr>
          <w:rFonts w:ascii="Arial" w:hAnsi="Arial" w:cs="Arial"/>
          <w:b/>
          <w:sz w:val="22"/>
          <w:szCs w:val="22"/>
        </w:rPr>
        <w:t xml:space="preserve"> dei veri Credenti (3,10-16). </w:t>
      </w:r>
      <w:r w:rsidRPr="008A3516">
        <w:rPr>
          <w:rFonts w:ascii="Arial" w:hAnsi="Arial" w:cs="Arial"/>
          <w:b/>
          <w:sz w:val="22"/>
          <w:szCs w:val="22"/>
        </w:rPr>
        <w:sym w:font="Wingdings" w:char="F0E0"/>
      </w:r>
      <w:r w:rsidRPr="008A3516">
        <w:rPr>
          <w:rFonts w:ascii="Arial" w:hAnsi="Arial" w:cs="Arial"/>
          <w:b/>
          <w:sz w:val="22"/>
          <w:szCs w:val="22"/>
        </w:rPr>
        <w:t xml:space="preserve"> 1Tim 4.11</w:t>
      </w:r>
    </w:p>
    <w:p w:rsidR="004C32C2" w:rsidRPr="007937F7" w:rsidRDefault="004C32C2" w:rsidP="004C32C2">
      <w:pPr>
        <w:jc w:val="both"/>
        <w:rPr>
          <w:rFonts w:ascii="Arial" w:hAnsi="Arial" w:cs="Arial"/>
          <w:spacing w:val="-4"/>
          <w:sz w:val="22"/>
          <w:szCs w:val="22"/>
        </w:rPr>
      </w:pPr>
      <w:r w:rsidRPr="007937F7">
        <w:rPr>
          <w:rFonts w:ascii="Arial" w:hAnsi="Arial" w:cs="Arial"/>
          <w:spacing w:val="-4"/>
          <w:sz w:val="22"/>
          <w:szCs w:val="22"/>
        </w:rPr>
        <w:t xml:space="preserve">Secondo Paolo </w:t>
      </w:r>
      <w:r w:rsidRPr="007937F7">
        <w:rPr>
          <w:rFonts w:ascii="Arial" w:hAnsi="Arial" w:cs="Arial"/>
          <w:b/>
          <w:spacing w:val="-4"/>
          <w:sz w:val="22"/>
          <w:szCs w:val="22"/>
        </w:rPr>
        <w:t xml:space="preserve">non c'era nessuno come Timoteo </w:t>
      </w:r>
      <w:r w:rsidRPr="007937F7">
        <w:rPr>
          <w:rFonts w:ascii="Arial" w:hAnsi="Arial" w:cs="Arial"/>
          <w:spacing w:val="-4"/>
          <w:sz w:val="22"/>
          <w:szCs w:val="22"/>
        </w:rPr>
        <w:t xml:space="preserve">(nemmeno tra quelli con la barba bianca!) 1Cor 4:17; Fili 2:22. </w:t>
      </w:r>
    </w:p>
    <w:p w:rsidR="004C32C2" w:rsidRPr="008A3516" w:rsidRDefault="004C32C2" w:rsidP="004C32C2">
      <w:pPr>
        <w:spacing w:before="120"/>
        <w:jc w:val="both"/>
        <w:rPr>
          <w:rFonts w:ascii="Arial Black" w:hAnsi="Arial Black" w:cs="Arial"/>
          <w:b/>
          <w:sz w:val="22"/>
          <w:szCs w:val="22"/>
        </w:rPr>
      </w:pPr>
      <w:r w:rsidRPr="008A3516">
        <w:rPr>
          <w:rFonts w:ascii="Arial Black" w:hAnsi="Arial Black" w:cs="Arial"/>
          <w:b/>
          <w:sz w:val="22"/>
          <w:szCs w:val="22"/>
        </w:rPr>
        <w:t>Ma quanto era "</w:t>
      </w:r>
      <w:r>
        <w:rPr>
          <w:rFonts w:ascii="Arial Black" w:hAnsi="Arial Black" w:cs="Arial"/>
          <w:b/>
          <w:sz w:val="22"/>
          <w:szCs w:val="22"/>
        </w:rPr>
        <w:t>g</w:t>
      </w:r>
      <w:r w:rsidRPr="008A3516">
        <w:rPr>
          <w:rFonts w:ascii="Arial Black" w:hAnsi="Arial Black" w:cs="Arial"/>
          <w:b/>
          <w:sz w:val="22"/>
          <w:szCs w:val="22"/>
        </w:rPr>
        <w:t>iovane" Timoteo?</w:t>
      </w:r>
      <w:r>
        <w:rPr>
          <w:rFonts w:ascii="Arial Black" w:hAnsi="Arial Black" w:cs="Arial"/>
          <w:b/>
          <w:sz w:val="22"/>
          <w:szCs w:val="22"/>
        </w:rPr>
        <w:t xml:space="preserve"> Poteva svolgere quel ruolo?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i/>
          <w:sz w:val="22"/>
          <w:szCs w:val="22"/>
        </w:rPr>
      </w:pPr>
      <w:r w:rsidRPr="008A3516">
        <w:rPr>
          <w:rFonts w:ascii="Arial" w:hAnsi="Arial" w:cs="Arial"/>
          <w:b/>
          <w:i/>
          <w:sz w:val="22"/>
          <w:szCs w:val="22"/>
        </w:rPr>
        <w:t xml:space="preserve">"Nessuno disprezzi la tua </w:t>
      </w:r>
      <w:r>
        <w:rPr>
          <w:rFonts w:ascii="Arial" w:hAnsi="Arial" w:cs="Arial"/>
          <w:b/>
          <w:i/>
          <w:sz w:val="22"/>
          <w:szCs w:val="22"/>
        </w:rPr>
        <w:t>giovane età</w:t>
      </w:r>
      <w:r w:rsidRPr="008A3516">
        <w:rPr>
          <w:rFonts w:ascii="Arial" w:hAnsi="Arial" w:cs="Arial"/>
          <w:b/>
          <w:i/>
          <w:sz w:val="22"/>
          <w:szCs w:val="22"/>
        </w:rPr>
        <w:t>, ma divieni esempio ai fedeli nella parola, nella condotta, nell’amore, nello Spirito, nella fede e nella castità." (1Ti 4:12)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Secondo la norma generale</w:t>
      </w:r>
      <w:r>
        <w:rPr>
          <w:rFonts w:ascii="Arial" w:hAnsi="Arial" w:cs="Arial"/>
          <w:sz w:val="22"/>
          <w:szCs w:val="22"/>
        </w:rPr>
        <w:t xml:space="preserve"> proveniente dall’A. T.</w:t>
      </w:r>
      <w:r w:rsidRPr="008A3516">
        <w:rPr>
          <w:rFonts w:ascii="Arial" w:hAnsi="Arial" w:cs="Arial"/>
          <w:sz w:val="22"/>
          <w:szCs w:val="22"/>
        </w:rPr>
        <w:t xml:space="preserve">, un Anziano della chiesa dovrebbe avere una certa età e una certa autorità: cose che non si trovano in un giovane di </w:t>
      </w:r>
      <w:r>
        <w:rPr>
          <w:rFonts w:ascii="Arial" w:hAnsi="Arial" w:cs="Arial"/>
          <w:sz w:val="22"/>
          <w:szCs w:val="22"/>
        </w:rPr>
        <w:t xml:space="preserve">circa </w:t>
      </w:r>
      <w:r w:rsidRPr="008A3516">
        <w:rPr>
          <w:rFonts w:ascii="Arial" w:hAnsi="Arial" w:cs="Arial"/>
          <w:sz w:val="22"/>
          <w:szCs w:val="22"/>
        </w:rPr>
        <w:t xml:space="preserve">20 anni </w:t>
      </w:r>
      <w:r>
        <w:rPr>
          <w:rFonts w:ascii="Arial" w:hAnsi="Arial" w:cs="Arial"/>
          <w:sz w:val="22"/>
          <w:szCs w:val="22"/>
        </w:rPr>
        <w:t>come Timoteo</w:t>
      </w:r>
      <w:r w:rsidRPr="008A351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è </w:t>
      </w:r>
      <w:r w:rsidRPr="008A3516">
        <w:rPr>
          <w:rFonts w:ascii="Arial" w:hAnsi="Arial" w:cs="Arial"/>
          <w:sz w:val="22"/>
          <w:szCs w:val="22"/>
        </w:rPr>
        <w:t>chiarissimo!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Ma qual è l'età minima per</w:t>
      </w:r>
      <w:r>
        <w:rPr>
          <w:rFonts w:ascii="Arial" w:hAnsi="Arial" w:cs="Arial"/>
          <w:sz w:val="22"/>
          <w:szCs w:val="22"/>
        </w:rPr>
        <w:t>chè</w:t>
      </w:r>
      <w:r w:rsidRPr="008A3516">
        <w:rPr>
          <w:rFonts w:ascii="Arial" w:hAnsi="Arial" w:cs="Arial"/>
          <w:sz w:val="22"/>
          <w:szCs w:val="22"/>
        </w:rPr>
        <w:t xml:space="preserve"> un uomo </w:t>
      </w:r>
      <w:r>
        <w:rPr>
          <w:rFonts w:ascii="Arial" w:hAnsi="Arial" w:cs="Arial"/>
          <w:sz w:val="22"/>
          <w:szCs w:val="22"/>
        </w:rPr>
        <w:t>possa essere incaricato</w:t>
      </w:r>
      <w:r w:rsidRPr="008A3516">
        <w:rPr>
          <w:rFonts w:ascii="Arial" w:hAnsi="Arial" w:cs="Arial"/>
          <w:sz w:val="22"/>
          <w:szCs w:val="22"/>
        </w:rPr>
        <w:t xml:space="preserve"> come Anziano?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Nell’A</w:t>
      </w:r>
      <w:r>
        <w:rPr>
          <w:rFonts w:ascii="Arial" w:hAnsi="Arial" w:cs="Arial"/>
          <w:sz w:val="22"/>
          <w:szCs w:val="22"/>
        </w:rPr>
        <w:t>.</w:t>
      </w:r>
      <w:r w:rsidRPr="008A351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</w:t>
      </w:r>
      <w:r w:rsidRPr="008A3516">
        <w:rPr>
          <w:rFonts w:ascii="Arial" w:hAnsi="Arial" w:cs="Arial"/>
          <w:sz w:val="22"/>
          <w:szCs w:val="22"/>
        </w:rPr>
        <w:t xml:space="preserve"> l'età </w:t>
      </w:r>
      <w:r>
        <w:rPr>
          <w:rFonts w:ascii="Arial" w:hAnsi="Arial" w:cs="Arial"/>
          <w:sz w:val="22"/>
          <w:szCs w:val="22"/>
        </w:rPr>
        <w:t>&lt;</w:t>
      </w:r>
      <w:r w:rsidRPr="008A3516">
        <w:rPr>
          <w:rFonts w:ascii="Arial" w:hAnsi="Arial" w:cs="Arial"/>
          <w:sz w:val="22"/>
          <w:szCs w:val="22"/>
        </w:rPr>
        <w:t>normale</w:t>
      </w:r>
      <w:r>
        <w:rPr>
          <w:rFonts w:ascii="Arial" w:hAnsi="Arial" w:cs="Arial"/>
          <w:sz w:val="22"/>
          <w:szCs w:val="22"/>
        </w:rPr>
        <w:t>&gt;</w:t>
      </w:r>
      <w:r w:rsidRPr="008A3516">
        <w:rPr>
          <w:rFonts w:ascii="Arial" w:hAnsi="Arial" w:cs="Arial"/>
          <w:sz w:val="22"/>
          <w:szCs w:val="22"/>
        </w:rPr>
        <w:t xml:space="preserve"> per essere incaricato al ministero di </w:t>
      </w:r>
      <w:r>
        <w:rPr>
          <w:rFonts w:ascii="Arial" w:hAnsi="Arial" w:cs="Arial"/>
          <w:sz w:val="22"/>
          <w:szCs w:val="22"/>
        </w:rPr>
        <w:t>“</w:t>
      </w:r>
      <w:r w:rsidRPr="008A3516">
        <w:rPr>
          <w:rFonts w:ascii="Arial" w:hAnsi="Arial" w:cs="Arial"/>
          <w:sz w:val="22"/>
          <w:szCs w:val="22"/>
        </w:rPr>
        <w:t>sacerdote nel tempio</w:t>
      </w:r>
      <w:r>
        <w:rPr>
          <w:rFonts w:ascii="Arial" w:hAnsi="Arial" w:cs="Arial"/>
          <w:sz w:val="22"/>
          <w:szCs w:val="22"/>
        </w:rPr>
        <w:t>”</w:t>
      </w:r>
      <w:r w:rsidRPr="008A35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era di</w:t>
      </w:r>
      <w:r w:rsidRPr="008A3516">
        <w:rPr>
          <w:rFonts w:ascii="Arial" w:hAnsi="Arial" w:cs="Arial"/>
          <w:sz w:val="22"/>
          <w:szCs w:val="22"/>
        </w:rPr>
        <w:t xml:space="preserve"> 30 anni: da 20 a 30 c’era l’apprendistato ma –comunque- le eccezioni ci sono sempre state! Vedi Samuele!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La Bibbia ci presenta molti grandi personaggi biblici che sono stati un portento sin da giovanissimi e che –di fatto- sono stati considerati</w:t>
      </w:r>
      <w:r>
        <w:rPr>
          <w:rFonts w:ascii="Arial" w:hAnsi="Arial" w:cs="Arial"/>
          <w:b/>
          <w:sz w:val="22"/>
          <w:szCs w:val="22"/>
        </w:rPr>
        <w:t>/accettati</w:t>
      </w:r>
      <w:r w:rsidRPr="008A3516">
        <w:rPr>
          <w:rFonts w:ascii="Arial" w:hAnsi="Arial" w:cs="Arial"/>
          <w:b/>
          <w:sz w:val="22"/>
          <w:szCs w:val="22"/>
        </w:rPr>
        <w:t xml:space="preserve"> da tutti </w:t>
      </w:r>
      <w:r>
        <w:rPr>
          <w:rFonts w:ascii="Arial" w:hAnsi="Arial" w:cs="Arial"/>
          <w:b/>
          <w:sz w:val="22"/>
          <w:szCs w:val="22"/>
        </w:rPr>
        <w:t xml:space="preserve">come </w:t>
      </w:r>
      <w:r w:rsidRPr="008A3516">
        <w:rPr>
          <w:rFonts w:ascii="Arial" w:hAnsi="Arial" w:cs="Arial"/>
          <w:b/>
          <w:sz w:val="22"/>
          <w:szCs w:val="22"/>
        </w:rPr>
        <w:t>delle vere eccezioni.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Del resto, ogni regola ha la sua eccezione!</w:t>
      </w:r>
    </w:p>
    <w:p w:rsidR="004C32C2" w:rsidRPr="008A3516" w:rsidRDefault="004C32C2" w:rsidP="004C32C2">
      <w:pPr>
        <w:jc w:val="both"/>
        <w:rPr>
          <w:rFonts w:ascii="Arial" w:hAnsi="Arial" w:cs="Arial"/>
          <w:i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La regola del N</w:t>
      </w:r>
      <w:r>
        <w:rPr>
          <w:rFonts w:ascii="Arial" w:hAnsi="Arial" w:cs="Arial"/>
          <w:sz w:val="22"/>
          <w:szCs w:val="22"/>
        </w:rPr>
        <w:t>.</w:t>
      </w:r>
      <w:r w:rsidRPr="008A351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</w:t>
      </w:r>
      <w:r w:rsidRPr="008A3516">
        <w:rPr>
          <w:rFonts w:ascii="Arial" w:hAnsi="Arial" w:cs="Arial"/>
          <w:sz w:val="22"/>
          <w:szCs w:val="22"/>
        </w:rPr>
        <w:t xml:space="preserve"> per la posizione di Anziano, </w:t>
      </w:r>
      <w:r w:rsidRPr="008A3516">
        <w:rPr>
          <w:rFonts w:ascii="Arial" w:hAnsi="Arial" w:cs="Arial"/>
          <w:b/>
          <w:sz w:val="22"/>
          <w:szCs w:val="22"/>
        </w:rPr>
        <w:t>tra le altre cose</w:t>
      </w:r>
      <w:r w:rsidRPr="008A3516">
        <w:rPr>
          <w:rFonts w:ascii="Arial" w:hAnsi="Arial" w:cs="Arial"/>
          <w:sz w:val="22"/>
          <w:szCs w:val="22"/>
        </w:rPr>
        <w:t xml:space="preserve">, dice questo: </w:t>
      </w:r>
      <w:r w:rsidRPr="008A3516">
        <w:rPr>
          <w:rFonts w:ascii="Arial" w:hAnsi="Arial" w:cs="Arial"/>
          <w:i/>
          <w:sz w:val="22"/>
          <w:szCs w:val="22"/>
        </w:rPr>
        <w:t xml:space="preserve">"uno che governi bene la propria famiglia e tenga i figli in sottomissione con ogni decoro;" (1Ti 3:4). </w:t>
      </w:r>
    </w:p>
    <w:p w:rsidR="004C32C2" w:rsidRPr="007F4EF5" w:rsidRDefault="004C32C2" w:rsidP="004C32C2">
      <w:pPr>
        <w:jc w:val="both"/>
        <w:rPr>
          <w:rFonts w:ascii="Arial Black" w:hAnsi="Arial Black" w:cs="Arial"/>
          <w:b/>
          <w:spacing w:val="-4"/>
          <w:sz w:val="22"/>
          <w:szCs w:val="22"/>
        </w:rPr>
      </w:pPr>
      <w:bookmarkStart w:id="0" w:name="_GoBack"/>
      <w:r w:rsidRPr="007F4EF5">
        <w:rPr>
          <w:rFonts w:ascii="Arial Black" w:hAnsi="Arial Black" w:cs="Arial"/>
          <w:b/>
          <w:spacing w:val="-4"/>
          <w:sz w:val="22"/>
          <w:szCs w:val="22"/>
        </w:rPr>
        <w:t>Questa frase apre un altro tema che richiama “i prerequisiti</w:t>
      </w:r>
      <w:r w:rsidR="007F4EF5" w:rsidRPr="007F4EF5">
        <w:rPr>
          <w:rFonts w:ascii="Arial Black" w:hAnsi="Arial Black" w:cs="Arial"/>
          <w:b/>
          <w:spacing w:val="-4"/>
          <w:sz w:val="22"/>
          <w:szCs w:val="22"/>
        </w:rPr>
        <w:t xml:space="preserve"> per la Conduzione</w:t>
      </w:r>
      <w:r w:rsidRPr="007F4EF5">
        <w:rPr>
          <w:rFonts w:ascii="Arial Black" w:hAnsi="Arial Black" w:cs="Arial"/>
          <w:b/>
          <w:spacing w:val="-4"/>
          <w:sz w:val="22"/>
          <w:szCs w:val="22"/>
        </w:rPr>
        <w:t>” e che, di fatto, concentra l’attenzione su quanto i contestatori avanzano per fare “polemica a buon mercato”.</w:t>
      </w:r>
    </w:p>
    <w:bookmarkEnd w:id="0"/>
    <w:p w:rsidR="004C32C2" w:rsidRPr="008A3516" w:rsidRDefault="004C32C2" w:rsidP="004C32C2">
      <w:pPr>
        <w:jc w:val="both"/>
        <w:rPr>
          <w:rFonts w:ascii="Arial Black" w:hAnsi="Arial Black" w:cs="Arial"/>
          <w:b/>
          <w:sz w:val="22"/>
          <w:szCs w:val="22"/>
        </w:rPr>
      </w:pPr>
      <w:r w:rsidRPr="008A3516">
        <w:rPr>
          <w:rFonts w:ascii="Arial Black" w:hAnsi="Arial Black" w:cs="Arial"/>
          <w:b/>
          <w:sz w:val="22"/>
          <w:szCs w:val="22"/>
        </w:rPr>
        <w:t>Infatti, credo che questa espressione sia molto più importante dell’età!</w:t>
      </w:r>
    </w:p>
    <w:p w:rsidR="004C32C2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Ma ci sono state delle eccezioni anche in questo? Sicuro! 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E Timoteo è stato uno di quelli eccezionali!!</w:t>
      </w:r>
    </w:p>
    <w:p w:rsidR="004C32C2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Tra l’altro, lo stesso Paolo non </w:t>
      </w:r>
      <w:r>
        <w:rPr>
          <w:rFonts w:ascii="Arial" w:hAnsi="Arial" w:cs="Arial"/>
          <w:b/>
          <w:sz w:val="22"/>
          <w:szCs w:val="22"/>
        </w:rPr>
        <w:t xml:space="preserve">era sposato, non </w:t>
      </w:r>
      <w:r w:rsidRPr="008A3516">
        <w:rPr>
          <w:rFonts w:ascii="Arial" w:hAnsi="Arial" w:cs="Arial"/>
          <w:b/>
          <w:sz w:val="22"/>
          <w:szCs w:val="22"/>
        </w:rPr>
        <w:t xml:space="preserve">aveva figli e </w:t>
      </w:r>
      <w:r>
        <w:rPr>
          <w:rFonts w:ascii="Arial" w:hAnsi="Arial" w:cs="Arial"/>
          <w:b/>
          <w:sz w:val="22"/>
          <w:szCs w:val="22"/>
        </w:rPr>
        <w:t xml:space="preserve">neanche </w:t>
      </w:r>
      <w:r w:rsidRPr="008A3516">
        <w:rPr>
          <w:rFonts w:ascii="Arial" w:hAnsi="Arial" w:cs="Arial"/>
          <w:b/>
          <w:sz w:val="22"/>
          <w:szCs w:val="22"/>
        </w:rPr>
        <w:t>una famiglia da presentare come modello: allora, non avrebbe dovuto fare l’Apostolo, o l’Anziano?</w:t>
      </w:r>
    </w:p>
    <w:p w:rsidR="004C32C2" w:rsidRPr="008A3516" w:rsidRDefault="004C32C2" w:rsidP="004C32C2">
      <w:pPr>
        <w:ind w:left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-Non si sa nemmeno se l’apostolo Giovanni fosse sposato: credo che non lo fosse!!-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E Timoteo, </w:t>
      </w:r>
      <w:r>
        <w:rPr>
          <w:rFonts w:ascii="Arial" w:hAnsi="Arial" w:cs="Arial"/>
          <w:b/>
          <w:sz w:val="22"/>
          <w:szCs w:val="22"/>
        </w:rPr>
        <w:t>era sposato? -No! A</w:t>
      </w:r>
      <w:r w:rsidRPr="008A3516">
        <w:rPr>
          <w:rFonts w:ascii="Arial" w:hAnsi="Arial" w:cs="Arial"/>
          <w:b/>
          <w:sz w:val="22"/>
          <w:szCs w:val="22"/>
        </w:rPr>
        <w:t>veva figli? –No!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Allora, perché Timoteo … se non corrispondeva alla regola generale?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E’ abbastanza probabile che fino a poco meno di 30 anni Paolo lo tenne in addestramento affiancandolo, ma poi </w:t>
      </w:r>
      <w:r w:rsidRPr="00117D06">
        <w:rPr>
          <w:rFonts w:ascii="Arial" w:hAnsi="Arial" w:cs="Arial"/>
          <w:b/>
          <w:sz w:val="22"/>
          <w:szCs w:val="22"/>
        </w:rPr>
        <w:t>lo lasciò presto da solo e con incarichi pesantissimi</w:t>
      </w:r>
      <w:r w:rsidRPr="008A3516">
        <w:rPr>
          <w:rFonts w:ascii="Arial" w:hAnsi="Arial" w:cs="Arial"/>
          <w:sz w:val="22"/>
          <w:szCs w:val="22"/>
        </w:rPr>
        <w:t>!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</w:p>
    <w:p w:rsidR="004C32C2" w:rsidRPr="008A3516" w:rsidRDefault="004C32C2" w:rsidP="004C32C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8A3516">
        <w:rPr>
          <w:rFonts w:ascii="Arial" w:hAnsi="Arial" w:cs="Arial"/>
          <w:b/>
          <w:i/>
          <w:sz w:val="22"/>
          <w:szCs w:val="22"/>
        </w:rPr>
        <w:t>“Mio figlio diletto e fedele nel Signore”</w:t>
      </w:r>
    </w:p>
    <w:p w:rsidR="004C32C2" w:rsidRPr="008A3516" w:rsidRDefault="004C32C2" w:rsidP="004C32C2">
      <w:pPr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Cosa ha portato questo giovane a impostare così la sua vita e a svolgere il compito da Anziano </w:t>
      </w:r>
      <w:r>
        <w:rPr>
          <w:rFonts w:ascii="Arial" w:hAnsi="Arial" w:cs="Arial"/>
          <w:b/>
          <w:sz w:val="22"/>
          <w:szCs w:val="22"/>
        </w:rPr>
        <w:t xml:space="preserve">(in giovane età) </w:t>
      </w:r>
      <w:r w:rsidRPr="008A3516">
        <w:rPr>
          <w:rFonts w:ascii="Arial" w:hAnsi="Arial" w:cs="Arial"/>
          <w:b/>
          <w:sz w:val="22"/>
          <w:szCs w:val="22"/>
        </w:rPr>
        <w:t>in una società che dava “voce” solo ai vecchi</w:t>
      </w:r>
      <w:r>
        <w:rPr>
          <w:rFonts w:ascii="Arial" w:hAnsi="Arial" w:cs="Arial"/>
          <w:b/>
          <w:sz w:val="22"/>
          <w:szCs w:val="22"/>
        </w:rPr>
        <w:t xml:space="preserve"> e dove il giovane serviva solo per la guerra</w:t>
      </w:r>
      <w:r w:rsidRPr="008A3516">
        <w:rPr>
          <w:rFonts w:ascii="Arial" w:hAnsi="Arial" w:cs="Arial"/>
          <w:b/>
          <w:sz w:val="22"/>
          <w:szCs w:val="22"/>
        </w:rPr>
        <w:t xml:space="preserve">?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Che effetto può avere l’esempio di Timoteo sulla nostra </w:t>
      </w:r>
      <w:r>
        <w:rPr>
          <w:rFonts w:ascii="Arial" w:hAnsi="Arial" w:cs="Arial"/>
          <w:sz w:val="22"/>
          <w:szCs w:val="22"/>
        </w:rPr>
        <w:t>F</w:t>
      </w:r>
      <w:r w:rsidRPr="008A3516">
        <w:rPr>
          <w:rFonts w:ascii="Arial" w:hAnsi="Arial" w:cs="Arial"/>
          <w:sz w:val="22"/>
          <w:szCs w:val="22"/>
        </w:rPr>
        <w:t>ede?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Sappiamo che Timoteo, sua madre Eunice e sua nonna Loide ascoltarono l’apostolo Paolo e Timoteo aprì il cuore agli insegnamenti dell’apostolo.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Come Timoteo, oggi </w:t>
      </w:r>
      <w:r>
        <w:rPr>
          <w:rFonts w:ascii="Arial" w:hAnsi="Arial" w:cs="Arial"/>
          <w:sz w:val="22"/>
          <w:szCs w:val="22"/>
        </w:rPr>
        <w:t xml:space="preserve">i </w:t>
      </w:r>
      <w:r w:rsidRPr="008A3516">
        <w:rPr>
          <w:rFonts w:ascii="Arial" w:hAnsi="Arial" w:cs="Arial"/>
          <w:sz w:val="22"/>
          <w:szCs w:val="22"/>
        </w:rPr>
        <w:t xml:space="preserve">ragazzi </w:t>
      </w:r>
      <w:r>
        <w:rPr>
          <w:rFonts w:ascii="Arial" w:hAnsi="Arial" w:cs="Arial"/>
          <w:sz w:val="22"/>
          <w:szCs w:val="22"/>
        </w:rPr>
        <w:t>dovrebbero</w:t>
      </w:r>
      <w:r w:rsidRPr="008A35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cercare </w:t>
      </w:r>
      <w:r w:rsidRPr="008A3516">
        <w:rPr>
          <w:rFonts w:ascii="Arial" w:hAnsi="Arial" w:cs="Arial"/>
          <w:sz w:val="22"/>
          <w:szCs w:val="22"/>
        </w:rPr>
        <w:t>saggiamente amici dall</w:t>
      </w:r>
      <w:r>
        <w:rPr>
          <w:rFonts w:ascii="Arial" w:hAnsi="Arial" w:cs="Arial"/>
          <w:sz w:val="22"/>
          <w:szCs w:val="22"/>
        </w:rPr>
        <w:t>e</w:t>
      </w:r>
      <w:r w:rsidRPr="008A3516">
        <w:rPr>
          <w:rFonts w:ascii="Arial" w:hAnsi="Arial" w:cs="Arial"/>
          <w:sz w:val="22"/>
          <w:szCs w:val="22"/>
        </w:rPr>
        <w:t xml:space="preserve"> fort</w:t>
      </w:r>
      <w:r>
        <w:rPr>
          <w:rFonts w:ascii="Arial" w:hAnsi="Arial" w:cs="Arial"/>
          <w:sz w:val="22"/>
          <w:szCs w:val="22"/>
        </w:rPr>
        <w:t>i</w:t>
      </w:r>
      <w:r w:rsidRPr="008A35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connotazioni</w:t>
      </w:r>
      <w:r w:rsidRPr="008A35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spirituali </w:t>
      </w:r>
      <w:r w:rsidRPr="008A3516">
        <w:rPr>
          <w:rFonts w:ascii="Arial" w:hAnsi="Arial" w:cs="Arial"/>
          <w:sz w:val="22"/>
          <w:szCs w:val="22"/>
        </w:rPr>
        <w:t>che li incoraggino e li rafforzino e non permett</w:t>
      </w:r>
      <w:r>
        <w:rPr>
          <w:rFonts w:ascii="Arial" w:hAnsi="Arial" w:cs="Arial"/>
          <w:sz w:val="22"/>
          <w:szCs w:val="22"/>
        </w:rPr>
        <w:t>ere</w:t>
      </w:r>
      <w:r w:rsidRPr="008A3516">
        <w:rPr>
          <w:rFonts w:ascii="Arial" w:hAnsi="Arial" w:cs="Arial"/>
          <w:sz w:val="22"/>
          <w:szCs w:val="22"/>
        </w:rPr>
        <w:t xml:space="preserve"> che l’opposizione</w:t>
      </w:r>
      <w:r>
        <w:rPr>
          <w:rFonts w:ascii="Arial" w:hAnsi="Arial" w:cs="Arial"/>
          <w:sz w:val="22"/>
          <w:szCs w:val="22"/>
        </w:rPr>
        <w:t>/contestazione</w:t>
      </w:r>
      <w:r w:rsidRPr="008A3516">
        <w:rPr>
          <w:rFonts w:ascii="Arial" w:hAnsi="Arial" w:cs="Arial"/>
          <w:sz w:val="22"/>
          <w:szCs w:val="22"/>
        </w:rPr>
        <w:t xml:space="preserve"> li distolga dal servire Dio.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</w:p>
    <w:p w:rsidR="004C32C2" w:rsidRPr="00727D59" w:rsidRDefault="004C32C2" w:rsidP="004C32C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727D59">
        <w:rPr>
          <w:rFonts w:ascii="Arial" w:hAnsi="Arial" w:cs="Arial"/>
          <w:b/>
          <w:i/>
          <w:sz w:val="22"/>
          <w:szCs w:val="22"/>
        </w:rPr>
        <w:t>“Di lui rendevano buona testimonianza i fratelli”</w:t>
      </w:r>
    </w:p>
    <w:p w:rsidR="004C32C2" w:rsidRPr="00727D59" w:rsidRDefault="004C32C2" w:rsidP="004C32C2">
      <w:pPr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La visita successiva di Paolo, dopo la conversione di Timoteo, avvenne circa due anni più tardi: </w:t>
      </w:r>
      <w:r w:rsidRPr="00727D59">
        <w:rPr>
          <w:rFonts w:ascii="Arial" w:hAnsi="Arial" w:cs="Arial"/>
          <w:b/>
          <w:sz w:val="22"/>
          <w:szCs w:val="22"/>
        </w:rPr>
        <w:t>Timoteo aveva ancora solo 2-3 anni di Fede Cristiana, dopo il battesimo!</w:t>
      </w:r>
      <w:r>
        <w:rPr>
          <w:rFonts w:ascii="Arial" w:hAnsi="Arial" w:cs="Arial"/>
          <w:b/>
          <w:sz w:val="22"/>
          <w:szCs w:val="22"/>
        </w:rPr>
        <w:t xml:space="preserve"> (era “novizio”!)</w:t>
      </w:r>
      <w:r w:rsidRPr="00727D59">
        <w:rPr>
          <w:rFonts w:ascii="Arial" w:hAnsi="Arial" w:cs="Arial"/>
          <w:b/>
          <w:sz w:val="22"/>
          <w:szCs w:val="22"/>
        </w:rPr>
        <w:t xml:space="preserve">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Paolo apprese che quel giovane </w:t>
      </w:r>
      <w:r>
        <w:rPr>
          <w:rFonts w:ascii="Arial" w:hAnsi="Arial" w:cs="Arial"/>
          <w:sz w:val="22"/>
          <w:szCs w:val="22"/>
        </w:rPr>
        <w:t xml:space="preserve">“novizio” </w:t>
      </w:r>
      <w:r w:rsidRPr="008A3516">
        <w:rPr>
          <w:rFonts w:ascii="Arial" w:hAnsi="Arial" w:cs="Arial"/>
          <w:sz w:val="22"/>
          <w:szCs w:val="22"/>
        </w:rPr>
        <w:t>era notevolmente maturato d</w:t>
      </w:r>
      <w:r>
        <w:rPr>
          <w:rFonts w:ascii="Arial" w:hAnsi="Arial" w:cs="Arial"/>
          <w:sz w:val="22"/>
          <w:szCs w:val="22"/>
        </w:rPr>
        <w:t>opo</w:t>
      </w:r>
      <w:r w:rsidRPr="008A35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 </w:t>
      </w:r>
      <w:r w:rsidRPr="008A3516">
        <w:rPr>
          <w:rFonts w:ascii="Arial" w:hAnsi="Arial" w:cs="Arial"/>
          <w:sz w:val="22"/>
          <w:szCs w:val="22"/>
        </w:rPr>
        <w:t xml:space="preserve">sua visita precedente.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Di Timoteo “rendevano buona testimonianza i fratelli” non solo di Listra, ma anche di Iconio, città situata circa 32 chilometri a nord-est (Atti 16:2).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Com’era riuscito Timoteo a farsi questa reputazione?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Applicandosi a</w:t>
      </w:r>
      <w:r w:rsidRPr="008A3516">
        <w:rPr>
          <w:rFonts w:ascii="Arial" w:hAnsi="Arial" w:cs="Arial"/>
          <w:b/>
          <w:sz w:val="22"/>
          <w:szCs w:val="22"/>
        </w:rPr>
        <w:t xml:space="preserve"> “gli scritti sacri” che fin “dall’infanzia” la madre e la nonna </w:t>
      </w:r>
      <w:r>
        <w:rPr>
          <w:rFonts w:ascii="Arial" w:hAnsi="Arial" w:cs="Arial"/>
          <w:b/>
          <w:sz w:val="22"/>
          <w:szCs w:val="22"/>
        </w:rPr>
        <w:t xml:space="preserve">gli </w:t>
      </w:r>
      <w:r w:rsidRPr="008A3516">
        <w:rPr>
          <w:rFonts w:ascii="Arial" w:hAnsi="Arial" w:cs="Arial"/>
          <w:b/>
          <w:sz w:val="22"/>
          <w:szCs w:val="22"/>
        </w:rPr>
        <w:t>avevano trasmesso</w:t>
      </w:r>
      <w:r>
        <w:rPr>
          <w:rFonts w:ascii="Arial" w:hAnsi="Arial" w:cs="Arial"/>
          <w:b/>
          <w:sz w:val="22"/>
          <w:szCs w:val="22"/>
        </w:rPr>
        <w:t>, dove</w:t>
      </w:r>
      <w:r w:rsidRPr="008A3516">
        <w:rPr>
          <w:rFonts w:ascii="Arial" w:hAnsi="Arial" w:cs="Arial"/>
          <w:b/>
          <w:sz w:val="22"/>
          <w:szCs w:val="22"/>
        </w:rPr>
        <w:t xml:space="preserve"> c’erano saggi e pratici consigli per i giovani (2 Timoteo 3:15).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Coloro che avevano incarichi di responsabilità nelle Comunità Cristiane</w:t>
      </w:r>
      <w:r>
        <w:rPr>
          <w:rFonts w:ascii="Arial" w:hAnsi="Arial" w:cs="Arial"/>
          <w:sz w:val="22"/>
          <w:szCs w:val="22"/>
        </w:rPr>
        <w:t>,</w:t>
      </w:r>
      <w:r w:rsidRPr="008A3516">
        <w:rPr>
          <w:rFonts w:ascii="Arial" w:hAnsi="Arial" w:cs="Arial"/>
          <w:sz w:val="22"/>
          <w:szCs w:val="22"/>
        </w:rPr>
        <w:t xml:space="preserve"> avevano notato il progresso spirituale di Timoteo: erano stati senza dubbio toccati da quanto quel giovane fosse edificante e incoraggiante per chi gli stava intorno</w:t>
      </w:r>
      <w:r>
        <w:rPr>
          <w:rFonts w:ascii="Arial" w:hAnsi="Arial" w:cs="Arial"/>
          <w:sz w:val="22"/>
          <w:szCs w:val="22"/>
        </w:rPr>
        <w:t xml:space="preserve"> (comprese le barbe bianche!)</w:t>
      </w:r>
      <w:r w:rsidRPr="008A3516">
        <w:rPr>
          <w:rFonts w:ascii="Arial" w:hAnsi="Arial" w:cs="Arial"/>
          <w:sz w:val="22"/>
          <w:szCs w:val="22"/>
        </w:rPr>
        <w:t xml:space="preserve">. </w:t>
      </w:r>
    </w:p>
    <w:p w:rsidR="004C32C2" w:rsidRPr="008A3516" w:rsidRDefault="004C32C2" w:rsidP="004C32C2">
      <w:pPr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lastRenderedPageBreak/>
        <w:t xml:space="preserve">Durante la sua visita, Paolo si rese conto che Timoteo sarebbe stato un valido aiuto per i suoi viaggi missionari: i fratelli di Listra furono d’accordo… </w:t>
      </w:r>
      <w:r w:rsidRPr="008A3516">
        <w:rPr>
          <w:rFonts w:ascii="Arial" w:hAnsi="Arial" w:cs="Arial"/>
          <w:b/>
          <w:sz w:val="22"/>
          <w:szCs w:val="22"/>
        </w:rPr>
        <w:t>e Timoteo non se ne inorgoglì affatto perché non era uno “comune” (del resto, l’orgoglio non ha età</w:t>
      </w:r>
      <w:r>
        <w:rPr>
          <w:rFonts w:ascii="Arial" w:hAnsi="Arial" w:cs="Arial"/>
          <w:b/>
          <w:sz w:val="22"/>
          <w:szCs w:val="22"/>
        </w:rPr>
        <w:t>…</w:t>
      </w:r>
      <w:r w:rsidRPr="008A3516">
        <w:rPr>
          <w:rFonts w:ascii="Arial" w:hAnsi="Arial" w:cs="Arial"/>
          <w:b/>
          <w:sz w:val="22"/>
          <w:szCs w:val="22"/>
        </w:rPr>
        <w:t xml:space="preserve">)!! </w:t>
      </w:r>
    </w:p>
    <w:p w:rsidR="004C32C2" w:rsidRPr="00117D06" w:rsidRDefault="004C32C2" w:rsidP="004C32C2">
      <w:pPr>
        <w:ind w:left="708"/>
        <w:jc w:val="both"/>
        <w:rPr>
          <w:rFonts w:ascii="Arial Black" w:hAnsi="Arial Black" w:cs="Arial"/>
          <w:b/>
          <w:spacing w:val="-4"/>
          <w:sz w:val="22"/>
          <w:szCs w:val="22"/>
        </w:rPr>
      </w:pPr>
      <w:r w:rsidRPr="00117D06">
        <w:rPr>
          <w:rFonts w:ascii="Arial Black" w:hAnsi="Arial Black" w:cs="Arial"/>
          <w:b/>
          <w:spacing w:val="-4"/>
          <w:sz w:val="22"/>
          <w:szCs w:val="22"/>
        </w:rPr>
        <w:t>Imposero subito le mani su Timoteo, gesto-annuncio che quel giovane era stato scelto per un particolare servizio a Dio (1Timoteo 1:18; 4:14): aveva ancora circa 22-23 anni!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Anche se probabilmente si sentì intimorito e inadeguato di fronte alla fiducia che gli era accordata</w:t>
      </w:r>
      <w:r>
        <w:rPr>
          <w:rFonts w:ascii="Arial" w:hAnsi="Arial" w:cs="Arial"/>
          <w:sz w:val="22"/>
          <w:szCs w:val="22"/>
        </w:rPr>
        <w:t>,</w:t>
      </w:r>
      <w:r w:rsidRPr="008A3516">
        <w:rPr>
          <w:rFonts w:ascii="Arial" w:hAnsi="Arial" w:cs="Arial"/>
          <w:sz w:val="22"/>
          <w:szCs w:val="22"/>
        </w:rPr>
        <w:t xml:space="preserve"> e alla responsabilità che gli veniva affidata, Timoteo era pronto a partire con grande sottomissione verso Paolo.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Timoteo iniziò così a osservare come Paolo e Sila trasmettevano le ultime istruzioni a Gerusalemme e operavano per edificare la fede dei fratelli di Iconio (Atti 16:4, 5). Ma quello era solo l’inizio.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Passarono pochi mesi e Paolo si era già reso conto di quanto Timoteo fosse prezioso e </w:t>
      </w:r>
      <w:r w:rsidRPr="008A3516">
        <w:rPr>
          <w:rFonts w:ascii="Arial" w:hAnsi="Arial" w:cs="Arial"/>
          <w:b/>
          <w:sz w:val="22"/>
          <w:szCs w:val="22"/>
        </w:rPr>
        <w:t>(pur se giovane) lo lasciò a Berea con Sila</w:t>
      </w:r>
      <w:r w:rsidRPr="008A3516">
        <w:rPr>
          <w:rFonts w:ascii="Arial" w:hAnsi="Arial" w:cs="Arial"/>
          <w:sz w:val="22"/>
          <w:szCs w:val="22"/>
        </w:rPr>
        <w:t xml:space="preserve"> (Atti 17:14).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Poi </w:t>
      </w:r>
      <w:r w:rsidRPr="008A3516">
        <w:rPr>
          <w:rFonts w:ascii="Arial" w:hAnsi="Arial" w:cs="Arial"/>
          <w:b/>
          <w:sz w:val="22"/>
          <w:szCs w:val="22"/>
        </w:rPr>
        <w:t>lo inviò da solo a Tessalonica</w:t>
      </w:r>
      <w:r w:rsidRPr="008A3516">
        <w:rPr>
          <w:rFonts w:ascii="Arial" w:hAnsi="Arial" w:cs="Arial"/>
          <w:sz w:val="22"/>
          <w:szCs w:val="22"/>
        </w:rPr>
        <w:t xml:space="preserve">, dove Timoteo mise in pratica quanto aveva appreso dall’esempio dei suoi compagni di viaggio e incoraggiò i fedeli Cristiani che </w:t>
      </w:r>
      <w:r>
        <w:rPr>
          <w:rFonts w:ascii="Arial" w:hAnsi="Arial" w:cs="Arial"/>
          <w:sz w:val="22"/>
          <w:szCs w:val="22"/>
        </w:rPr>
        <w:t>si trovavano in quella città (1</w:t>
      </w:r>
      <w:r w:rsidRPr="008A3516">
        <w:rPr>
          <w:rFonts w:ascii="Arial" w:hAnsi="Arial" w:cs="Arial"/>
          <w:sz w:val="22"/>
          <w:szCs w:val="22"/>
        </w:rPr>
        <w:t>Tessalonicesi 3:1-3).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Fin da giovane Timoteo dedicò la sua vita al ministero Cristiano: ed era un ministero di Conduzione!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 xml:space="preserve">Per un periodo di circa 14 anni, Timoteo dedicò una grande quantità di tempo a collaborare con l’apostolo Paolo: nell’opera svolta insieme a Paolo affrontò molti pericoli, ma con l’apostolo condivise anche le diverse gioie (2Corinti 11:24-27). 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Non sorprende affatto che, pochi anni dopo</w:t>
      </w:r>
      <w:r>
        <w:rPr>
          <w:rFonts w:ascii="Arial" w:hAnsi="Arial" w:cs="Arial"/>
          <w:b/>
          <w:sz w:val="22"/>
          <w:szCs w:val="22"/>
        </w:rPr>
        <w:t xml:space="preserve"> l’imposizione delle mani</w:t>
      </w:r>
      <w:r w:rsidRPr="008A3516">
        <w:rPr>
          <w:rFonts w:ascii="Arial" w:hAnsi="Arial" w:cs="Arial"/>
          <w:b/>
          <w:sz w:val="22"/>
          <w:szCs w:val="22"/>
        </w:rPr>
        <w:t>, Timoteo sia diventato un eccezionale Anziano Cristiano nelle</w:t>
      </w:r>
      <w:r>
        <w:rPr>
          <w:rFonts w:ascii="Arial" w:hAnsi="Arial" w:cs="Arial"/>
          <w:b/>
          <w:sz w:val="22"/>
          <w:szCs w:val="22"/>
        </w:rPr>
        <w:t xml:space="preserve"> diverse</w:t>
      </w:r>
      <w:r w:rsidRPr="008A3516">
        <w:rPr>
          <w:rFonts w:ascii="Arial" w:hAnsi="Arial" w:cs="Arial"/>
          <w:b/>
          <w:sz w:val="22"/>
          <w:szCs w:val="22"/>
        </w:rPr>
        <w:t xml:space="preserve"> Comunità. 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Paolo gli affidò non solo la responsabilità di visitare le Comunità per rafforzarle e incoraggiarle, ma anche quella di nominare uomini qualificati che servissero in qualità di Anziani. (1Timoteo 5:22).</w:t>
      </w:r>
    </w:p>
    <w:p w:rsidR="004C32C2" w:rsidRPr="00907AA7" w:rsidRDefault="004C32C2" w:rsidP="004C32C2">
      <w:pPr>
        <w:jc w:val="both"/>
        <w:rPr>
          <w:rFonts w:ascii="Arial" w:hAnsi="Arial" w:cs="Arial"/>
          <w:spacing w:val="-4"/>
          <w:sz w:val="22"/>
          <w:szCs w:val="22"/>
        </w:rPr>
      </w:pPr>
      <w:r w:rsidRPr="00907AA7">
        <w:rPr>
          <w:rFonts w:ascii="Arial" w:hAnsi="Arial" w:cs="Arial"/>
          <w:spacing w:val="-4"/>
          <w:sz w:val="22"/>
          <w:szCs w:val="22"/>
        </w:rPr>
        <w:t>Paolo esortò Timoteo a coltivare i suoi doni spirituali e a continua</w:t>
      </w:r>
      <w:r>
        <w:rPr>
          <w:rFonts w:ascii="Arial" w:hAnsi="Arial" w:cs="Arial"/>
          <w:spacing w:val="-4"/>
          <w:sz w:val="22"/>
          <w:szCs w:val="22"/>
        </w:rPr>
        <w:t>re a crescere e a migliorare (1</w:t>
      </w:r>
      <w:r w:rsidRPr="00907AA7">
        <w:rPr>
          <w:rFonts w:ascii="Arial" w:hAnsi="Arial" w:cs="Arial"/>
          <w:spacing w:val="-4"/>
          <w:sz w:val="22"/>
          <w:szCs w:val="22"/>
        </w:rPr>
        <w:t xml:space="preserve">Timoteo 4:15, 16). </w:t>
      </w:r>
    </w:p>
    <w:p w:rsidR="004C32C2" w:rsidRPr="008A3516" w:rsidRDefault="004C32C2" w:rsidP="004C32C2">
      <w:pPr>
        <w:pStyle w:val="Paragrafoelenco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 xml:space="preserve">Lo incoraggiò a non permettere mai che la sua </w:t>
      </w:r>
      <w:r>
        <w:rPr>
          <w:rFonts w:ascii="Arial" w:hAnsi="Arial" w:cs="Arial"/>
          <w:b/>
          <w:sz w:val="22"/>
          <w:szCs w:val="22"/>
        </w:rPr>
        <w:t>giovane età</w:t>
      </w:r>
      <w:r w:rsidRPr="008A3516">
        <w:rPr>
          <w:rFonts w:ascii="Arial" w:hAnsi="Arial" w:cs="Arial"/>
          <w:b/>
          <w:sz w:val="22"/>
          <w:szCs w:val="22"/>
        </w:rPr>
        <w:t>, e forse una certa insicurezza, lo trattenessero dal prendere posizione nei confronti di ciò che è giusto</w:t>
      </w:r>
      <w:r w:rsidRPr="008A3516">
        <w:rPr>
          <w:rFonts w:ascii="Arial" w:hAnsi="Arial" w:cs="Arial"/>
          <w:sz w:val="22"/>
          <w:szCs w:val="22"/>
        </w:rPr>
        <w:t xml:space="preserve"> (1Timoteo 1:3; 4:6, 7, 11, 12). </w:t>
      </w:r>
    </w:p>
    <w:p w:rsidR="004C32C2" w:rsidRPr="008A3516" w:rsidRDefault="004C32C2" w:rsidP="004C32C2">
      <w:pPr>
        <w:pStyle w:val="Paragrafoelenco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Paolo diede al giovane anche consigli su come affrontare i “frequenti casi di malattia” che lo tormentavano, probabilmente dei ricorrenti disturbi di stomaco</w:t>
      </w:r>
      <w:r w:rsidRPr="008A3516">
        <w:rPr>
          <w:rFonts w:ascii="Arial" w:hAnsi="Arial" w:cs="Arial"/>
          <w:sz w:val="22"/>
          <w:szCs w:val="22"/>
        </w:rPr>
        <w:t xml:space="preserve"> (1 Timoteo 5:23).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Paolo amava profondamente Timoteo; lo chiamò “mio figlio diletto e fedele nel Signore” (1 Corinti 4:17). Non stupisce che volesse avere a fianco quel caro amico mentre si avvicinava la sua ora</w:t>
      </w:r>
      <w:r>
        <w:rPr>
          <w:rFonts w:ascii="Arial" w:hAnsi="Arial" w:cs="Arial"/>
          <w:sz w:val="22"/>
          <w:szCs w:val="22"/>
        </w:rPr>
        <w:t xml:space="preserve"> finale sulla terra</w:t>
      </w:r>
      <w:r w:rsidRPr="008A3516">
        <w:rPr>
          <w:rFonts w:ascii="Arial" w:hAnsi="Arial" w:cs="Arial"/>
          <w:sz w:val="22"/>
          <w:szCs w:val="22"/>
        </w:rPr>
        <w:t xml:space="preserve">. 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Ognuno di noi farebbe bene a chiedersi: “</w:t>
      </w:r>
      <w:r>
        <w:rPr>
          <w:rFonts w:ascii="Arial" w:hAnsi="Arial" w:cs="Arial"/>
          <w:b/>
          <w:sz w:val="22"/>
          <w:szCs w:val="22"/>
        </w:rPr>
        <w:t>g</w:t>
      </w:r>
      <w:r w:rsidRPr="008A3516">
        <w:rPr>
          <w:rFonts w:ascii="Arial" w:hAnsi="Arial" w:cs="Arial"/>
          <w:b/>
          <w:sz w:val="22"/>
          <w:szCs w:val="22"/>
        </w:rPr>
        <w:t>li altri mi vedono come una fonte di conforto a cui rivolgersi quando affrontano problemi?”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Oppure sono un polemico contestatore che, volendo o no, tende a sovvertire le basi della chiesa?</w:t>
      </w:r>
    </w:p>
    <w:p w:rsidR="004C32C2" w:rsidRPr="008A3516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Timoteo cominciò da giovane e guidò i vecchi:</w:t>
      </w:r>
      <w:r w:rsidRPr="008A3516">
        <w:rPr>
          <w:rFonts w:ascii="Arial" w:hAnsi="Arial" w:cs="Arial"/>
          <w:sz w:val="22"/>
          <w:szCs w:val="22"/>
        </w:rPr>
        <w:t xml:space="preserve"> lasciò un eccellente esempio di fede da imitare per tutti noi, giovani e meno giovani.</w:t>
      </w:r>
    </w:p>
    <w:p w:rsidR="004C32C2" w:rsidRPr="008A3516" w:rsidRDefault="004C32C2" w:rsidP="004C32C2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8A3516">
        <w:rPr>
          <w:rFonts w:ascii="Arial" w:hAnsi="Arial" w:cs="Arial"/>
          <w:b/>
          <w:sz w:val="22"/>
          <w:szCs w:val="22"/>
        </w:rPr>
        <w:t>Infatti, non è l’età che dimostra il valore di una persona bensì la sua maturazione: conosco vecchi immaturi che farebbero bene a lasciarsi guidare da giovani maturi!</w:t>
      </w:r>
    </w:p>
    <w:p w:rsidR="004C32C2" w:rsidRDefault="004C32C2" w:rsidP="004C32C2">
      <w:pPr>
        <w:ind w:left="708"/>
        <w:jc w:val="both"/>
        <w:rPr>
          <w:rFonts w:ascii="Arial Black" w:hAnsi="Arial Black" w:cs="Arial"/>
          <w:b/>
          <w:sz w:val="22"/>
          <w:szCs w:val="22"/>
        </w:rPr>
      </w:pPr>
      <w:r w:rsidRPr="00BB429D">
        <w:rPr>
          <w:rFonts w:ascii="Arial Black" w:hAnsi="Arial Black" w:cs="Arial"/>
          <w:b/>
          <w:sz w:val="22"/>
          <w:szCs w:val="22"/>
        </w:rPr>
        <w:t>Personalmente, concordo con l’opposto: cioè, che “un Anziano vecchio” sappia farsi da parte –anche e persino a beneficio di “Anziani giovani”</w:t>
      </w:r>
      <w:r>
        <w:rPr>
          <w:rFonts w:ascii="Arial Black" w:hAnsi="Arial Black" w:cs="Arial"/>
          <w:b/>
          <w:sz w:val="22"/>
          <w:szCs w:val="22"/>
        </w:rPr>
        <w:t>-</w:t>
      </w:r>
      <w:r w:rsidRPr="00BB429D">
        <w:rPr>
          <w:rFonts w:ascii="Arial Black" w:hAnsi="Arial Black" w:cs="Arial"/>
          <w:b/>
          <w:sz w:val="22"/>
          <w:szCs w:val="22"/>
        </w:rPr>
        <w:t xml:space="preserve"> se non fosse più in grado di svolgere le sue importanti mansioni: potrebbe limitarsi a dare loro dei consigli…!</w:t>
      </w:r>
    </w:p>
    <w:p w:rsidR="004C32C2" w:rsidRPr="00BB429D" w:rsidRDefault="004C32C2" w:rsidP="004C32C2">
      <w:pPr>
        <w:ind w:left="708"/>
        <w:jc w:val="both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(come facevano i sacerdoti “in pensione” dell’A.T.: andavano “in pensione a 50 anni!!)</w:t>
      </w:r>
    </w:p>
    <w:p w:rsidR="004C32C2" w:rsidRDefault="004C32C2" w:rsidP="004C32C2">
      <w:pPr>
        <w:jc w:val="both"/>
        <w:rPr>
          <w:rFonts w:ascii="Arial" w:hAnsi="Arial" w:cs="Arial"/>
          <w:sz w:val="22"/>
          <w:szCs w:val="22"/>
        </w:rPr>
      </w:pPr>
      <w:r w:rsidRPr="008A3516">
        <w:rPr>
          <w:rFonts w:ascii="Arial" w:hAnsi="Arial" w:cs="Arial"/>
          <w:sz w:val="22"/>
          <w:szCs w:val="22"/>
        </w:rPr>
        <w:t>Ma per lasciarsi guidare serve umiltà e molti “grandi” (</w:t>
      </w:r>
      <w:r>
        <w:rPr>
          <w:rFonts w:ascii="Arial" w:hAnsi="Arial" w:cs="Arial"/>
          <w:sz w:val="22"/>
          <w:szCs w:val="22"/>
        </w:rPr>
        <w:t xml:space="preserve">cioè, </w:t>
      </w:r>
      <w:r w:rsidRPr="008A3516">
        <w:rPr>
          <w:rFonts w:ascii="Arial" w:hAnsi="Arial" w:cs="Arial"/>
          <w:sz w:val="22"/>
          <w:szCs w:val="22"/>
        </w:rPr>
        <w:t>che si sentono tali!) sono troppo orgogliosi p</w:t>
      </w:r>
      <w:r>
        <w:rPr>
          <w:rFonts w:ascii="Arial" w:hAnsi="Arial" w:cs="Arial"/>
          <w:sz w:val="22"/>
          <w:szCs w:val="22"/>
        </w:rPr>
        <w:t>er sottomettersi ad un giovane.</w:t>
      </w:r>
    </w:p>
    <w:p w:rsidR="004C32C2" w:rsidRDefault="004C32C2" w:rsidP="004C32C2">
      <w:pPr>
        <w:jc w:val="both"/>
        <w:rPr>
          <w:rFonts w:ascii="Arial" w:hAnsi="Arial" w:cs="Arial"/>
          <w:sz w:val="22"/>
          <w:szCs w:val="22"/>
        </w:rPr>
      </w:pPr>
    </w:p>
    <w:p w:rsidR="004C32C2" w:rsidRPr="008A3516" w:rsidRDefault="004C32C2" w:rsidP="004C32C2">
      <w:pPr>
        <w:jc w:val="center"/>
        <w:rPr>
          <w:rFonts w:ascii="Arial" w:hAnsi="Arial" w:cs="Arial"/>
          <w:sz w:val="22"/>
          <w:szCs w:val="22"/>
        </w:rPr>
      </w:pPr>
      <w:r w:rsidRPr="008236D7">
        <w:rPr>
          <w:rFonts w:ascii="Arial" w:hAnsi="Arial" w:cs="Arial"/>
          <w:b/>
          <w:sz w:val="22"/>
          <w:szCs w:val="22"/>
          <w:bdr w:val="single" w:sz="4" w:space="0" w:color="auto"/>
        </w:rPr>
        <w:t>Paolo e Timoteo</w:t>
      </w:r>
      <w:r>
        <w:rPr>
          <w:rFonts w:ascii="Arial" w:hAnsi="Arial" w:cs="Arial"/>
          <w:b/>
          <w:sz w:val="22"/>
          <w:szCs w:val="22"/>
          <w:bdr w:val="single" w:sz="4" w:space="0" w:color="auto"/>
        </w:rPr>
        <w:t>,</w:t>
      </w:r>
      <w:r w:rsidRPr="008236D7">
        <w:rPr>
          <w:rFonts w:ascii="Arial" w:hAnsi="Arial" w:cs="Arial"/>
          <w:b/>
          <w:sz w:val="22"/>
          <w:szCs w:val="22"/>
          <w:bdr w:val="single" w:sz="4" w:space="0" w:color="auto"/>
        </w:rPr>
        <w:t xml:space="preserve"> Tito</w:t>
      </w:r>
      <w:r>
        <w:rPr>
          <w:rFonts w:ascii="Arial" w:hAnsi="Arial" w:cs="Arial"/>
          <w:b/>
          <w:sz w:val="22"/>
          <w:szCs w:val="22"/>
          <w:bdr w:val="single" w:sz="4" w:space="0" w:color="auto"/>
        </w:rPr>
        <w:t xml:space="preserve"> e</w:t>
      </w:r>
      <w:r w:rsidRPr="008236D7">
        <w:rPr>
          <w:rFonts w:ascii="Arial" w:hAnsi="Arial" w:cs="Arial"/>
          <w:b/>
          <w:sz w:val="22"/>
          <w:szCs w:val="22"/>
          <w:bdr w:val="single" w:sz="4" w:space="0" w:color="auto"/>
        </w:rPr>
        <w:t xml:space="preserve"> Barnaba </w:t>
      </w:r>
      <w:r>
        <w:rPr>
          <w:rFonts w:ascii="Arial" w:hAnsi="Arial" w:cs="Arial"/>
          <w:b/>
          <w:sz w:val="22"/>
          <w:szCs w:val="22"/>
          <w:bdr w:val="single" w:sz="4" w:space="0" w:color="auto"/>
        </w:rPr>
        <w:t>non erano sposati e non avevano figli</w:t>
      </w:r>
      <w:r w:rsidR="00AD059A">
        <w:rPr>
          <w:rFonts w:ascii="Arial" w:hAnsi="Arial" w:cs="Arial"/>
          <w:b/>
          <w:sz w:val="22"/>
          <w:szCs w:val="22"/>
          <w:bdr w:val="single" w:sz="4" w:space="0" w:color="auto"/>
        </w:rPr>
        <w:t>!</w:t>
      </w:r>
    </w:p>
    <w:p w:rsidR="00AD059A" w:rsidRDefault="00AD059A" w:rsidP="004C32C2">
      <w:pPr>
        <w:jc w:val="right"/>
        <w:rPr>
          <w:noProof/>
          <w:sz w:val="22"/>
          <w:szCs w:val="22"/>
        </w:rPr>
      </w:pPr>
    </w:p>
    <w:p w:rsidR="00AD059A" w:rsidRDefault="00AD059A" w:rsidP="00AD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Riporto le “domande e risposte” di un fratello che io ritengo molto qualificato e affidabile, … e che si possono reperire in chiaro sul suo blog: sono annotazioni di tutto rispetto!</w:t>
      </w:r>
    </w:p>
    <w:p w:rsidR="00AD059A" w:rsidRDefault="00AD059A" w:rsidP="00AD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AD059A">
        <w:rPr>
          <w:rFonts w:ascii="Arial" w:hAnsi="Arial" w:cs="Arial"/>
          <w:b/>
        </w:rPr>
        <w:t>http://www.puntoacroce.altervista.org</w:t>
      </w:r>
    </w:p>
    <w:p w:rsidR="00AD059A" w:rsidRDefault="00AD059A" w:rsidP="00AD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Consiglio a tutti di leggerle attentamente… non perché io cerchi spalle, ma perché la Scrittura non procede da vedute personali!</w:t>
      </w:r>
    </w:p>
    <w:p w:rsidR="00AD059A" w:rsidRPr="00AD059A" w:rsidRDefault="00AD059A" w:rsidP="00AD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 w:cs="Arial"/>
          <w:b/>
        </w:rPr>
      </w:pPr>
      <w:r w:rsidRPr="00AD059A">
        <w:rPr>
          <w:rFonts w:ascii="Arial Black" w:hAnsi="Arial Black" w:cs="Arial"/>
          <w:b/>
        </w:rPr>
        <w:t>Le troverete sul documento affisso in sala: vi consiglio di leggere tutto attentamente e capirete molte cose!!</w:t>
      </w:r>
    </w:p>
    <w:p w:rsidR="00AD059A" w:rsidRDefault="00AD059A" w:rsidP="00AD059A">
      <w:pPr>
        <w:jc w:val="right"/>
        <w:rPr>
          <w:rFonts w:ascii="Arial" w:hAnsi="Arial" w:cs="Arial"/>
          <w:sz w:val="22"/>
          <w:szCs w:val="22"/>
        </w:rPr>
      </w:pPr>
    </w:p>
    <w:p w:rsidR="00AD059A" w:rsidRDefault="00AD059A" w:rsidP="00AD059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Mimmo Caramia</w:t>
      </w:r>
    </w:p>
    <w:p w:rsidR="00B66CC5" w:rsidRPr="006E6D4E" w:rsidRDefault="00B66CC5" w:rsidP="004C32C2">
      <w:pPr>
        <w:jc w:val="right"/>
      </w:pPr>
    </w:p>
    <w:sectPr w:rsidR="00B66CC5" w:rsidRPr="006E6D4E" w:rsidSect="00532797">
      <w:footerReference w:type="default" r:id="rId7"/>
      <w:headerReference w:type="first" r:id="rId8"/>
      <w:footerReference w:type="first" r:id="rId9"/>
      <w:type w:val="nextColumn"/>
      <w:pgSz w:w="11907" w:h="16840" w:code="9"/>
      <w:pgMar w:top="567" w:right="567" w:bottom="567" w:left="567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37C" w:rsidRDefault="0051137C" w:rsidP="00CD1748">
      <w:r>
        <w:separator/>
      </w:r>
    </w:p>
  </w:endnote>
  <w:endnote w:type="continuationSeparator" w:id="0">
    <w:p w:rsidR="0051137C" w:rsidRDefault="0051137C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56628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7F4EF5">
          <w:rPr>
            <w:noProof/>
          </w:rPr>
          <w:t>3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37C" w:rsidRDefault="0051137C" w:rsidP="00CD1748">
      <w:r>
        <w:separator/>
      </w:r>
    </w:p>
  </w:footnote>
  <w:footnote w:type="continuationSeparator" w:id="0">
    <w:p w:rsidR="0051137C" w:rsidRDefault="0051137C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3pt;height:10.3pt" o:bullet="t">
        <v:imagedata r:id="rId1" o:title="msoD4BD"/>
      </v:shape>
    </w:pict>
  </w:numPicBullet>
  <w:abstractNum w:abstractNumId="0" w15:restartNumberingAfterBreak="0">
    <w:nsid w:val="0B80632B"/>
    <w:multiLevelType w:val="hybridMultilevel"/>
    <w:tmpl w:val="62943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480"/>
    <w:multiLevelType w:val="hybridMultilevel"/>
    <w:tmpl w:val="93F23BCA"/>
    <w:lvl w:ilvl="0" w:tplc="580061C4">
      <w:start w:val="7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E6A49"/>
    <w:multiLevelType w:val="hybridMultilevel"/>
    <w:tmpl w:val="7AEC2BB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A38C4"/>
    <w:multiLevelType w:val="hybridMultilevel"/>
    <w:tmpl w:val="D7A43B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6E1C26"/>
    <w:multiLevelType w:val="hybridMultilevel"/>
    <w:tmpl w:val="4C165320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46BBE"/>
    <w:multiLevelType w:val="hybridMultilevel"/>
    <w:tmpl w:val="404E5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8118E"/>
    <w:multiLevelType w:val="multilevel"/>
    <w:tmpl w:val="5FF6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657792"/>
    <w:multiLevelType w:val="hybridMultilevel"/>
    <w:tmpl w:val="FB78F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35EDF"/>
    <w:multiLevelType w:val="hybridMultilevel"/>
    <w:tmpl w:val="B17C8F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878EA"/>
    <w:multiLevelType w:val="hybridMultilevel"/>
    <w:tmpl w:val="D97638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5375D9"/>
    <w:multiLevelType w:val="hybridMultilevel"/>
    <w:tmpl w:val="AA1C69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24AF2"/>
    <w:multiLevelType w:val="hybridMultilevel"/>
    <w:tmpl w:val="DB3C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40585"/>
    <w:multiLevelType w:val="hybridMultilevel"/>
    <w:tmpl w:val="CC9AB7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D375268"/>
    <w:multiLevelType w:val="hybridMultilevel"/>
    <w:tmpl w:val="58C85A38"/>
    <w:lvl w:ilvl="0" w:tplc="B9CAF932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2" w15:restartNumberingAfterBreak="0">
    <w:nsid w:val="603E669C"/>
    <w:multiLevelType w:val="hybridMultilevel"/>
    <w:tmpl w:val="73B422FE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1362AF"/>
    <w:multiLevelType w:val="hybridMultilevel"/>
    <w:tmpl w:val="53820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36002C"/>
    <w:multiLevelType w:val="hybridMultilevel"/>
    <w:tmpl w:val="A93AAA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2806765"/>
    <w:multiLevelType w:val="hybridMultilevel"/>
    <w:tmpl w:val="D522351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E55222"/>
    <w:multiLevelType w:val="hybridMultilevel"/>
    <w:tmpl w:val="D4FEB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53C44"/>
    <w:multiLevelType w:val="hybridMultilevel"/>
    <w:tmpl w:val="5F407D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662E2E"/>
    <w:multiLevelType w:val="hybridMultilevel"/>
    <w:tmpl w:val="31BAF888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2"/>
  </w:num>
  <w:num w:numId="4">
    <w:abstractNumId w:val="25"/>
  </w:num>
  <w:num w:numId="5">
    <w:abstractNumId w:val="27"/>
  </w:num>
  <w:num w:numId="6">
    <w:abstractNumId w:val="13"/>
  </w:num>
  <w:num w:numId="7">
    <w:abstractNumId w:val="3"/>
  </w:num>
  <w:num w:numId="8">
    <w:abstractNumId w:val="19"/>
  </w:num>
  <w:num w:numId="9">
    <w:abstractNumId w:val="6"/>
  </w:num>
  <w:num w:numId="10">
    <w:abstractNumId w:val="31"/>
  </w:num>
  <w:num w:numId="11">
    <w:abstractNumId w:val="21"/>
  </w:num>
  <w:num w:numId="12">
    <w:abstractNumId w:val="15"/>
  </w:num>
  <w:num w:numId="13">
    <w:abstractNumId w:val="32"/>
  </w:num>
  <w:num w:numId="14">
    <w:abstractNumId w:val="23"/>
  </w:num>
  <w:num w:numId="15">
    <w:abstractNumId w:val="20"/>
  </w:num>
  <w:num w:numId="16">
    <w:abstractNumId w:val="1"/>
  </w:num>
  <w:num w:numId="17">
    <w:abstractNumId w:val="11"/>
  </w:num>
  <w:num w:numId="18">
    <w:abstractNumId w:val="18"/>
  </w:num>
  <w:num w:numId="19">
    <w:abstractNumId w:val="30"/>
  </w:num>
  <w:num w:numId="20">
    <w:abstractNumId w:val="7"/>
  </w:num>
  <w:num w:numId="21">
    <w:abstractNumId w:val="28"/>
  </w:num>
  <w:num w:numId="22">
    <w:abstractNumId w:val="14"/>
  </w:num>
  <w:num w:numId="23">
    <w:abstractNumId w:val="2"/>
  </w:num>
  <w:num w:numId="24">
    <w:abstractNumId w:val="4"/>
  </w:num>
  <w:num w:numId="25">
    <w:abstractNumId w:val="29"/>
  </w:num>
  <w:num w:numId="26">
    <w:abstractNumId w:val="0"/>
  </w:num>
  <w:num w:numId="27">
    <w:abstractNumId w:val="22"/>
  </w:num>
  <w:num w:numId="28">
    <w:abstractNumId w:val="10"/>
  </w:num>
  <w:num w:numId="29">
    <w:abstractNumId w:val="8"/>
  </w:num>
  <w:num w:numId="30">
    <w:abstractNumId w:val="26"/>
  </w:num>
  <w:num w:numId="31">
    <w:abstractNumId w:val="16"/>
  </w:num>
  <w:num w:numId="32">
    <w:abstractNumId w:val="9"/>
  </w:num>
  <w:num w:numId="33">
    <w:abstractNumId w:val="33"/>
  </w:num>
  <w:num w:numId="3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11B58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05EF"/>
    <w:rsid w:val="000647F1"/>
    <w:rsid w:val="00070740"/>
    <w:rsid w:val="00070E69"/>
    <w:rsid w:val="00077561"/>
    <w:rsid w:val="000875C9"/>
    <w:rsid w:val="00090AAC"/>
    <w:rsid w:val="000D523C"/>
    <w:rsid w:val="000D7E78"/>
    <w:rsid w:val="000E0CF1"/>
    <w:rsid w:val="000E71C3"/>
    <w:rsid w:val="00101B55"/>
    <w:rsid w:val="001022BC"/>
    <w:rsid w:val="00107EF2"/>
    <w:rsid w:val="00135D96"/>
    <w:rsid w:val="0013642B"/>
    <w:rsid w:val="00141B5E"/>
    <w:rsid w:val="00142959"/>
    <w:rsid w:val="00143E1F"/>
    <w:rsid w:val="00147692"/>
    <w:rsid w:val="0016304D"/>
    <w:rsid w:val="001676EF"/>
    <w:rsid w:val="0017228D"/>
    <w:rsid w:val="001726B9"/>
    <w:rsid w:val="001874D1"/>
    <w:rsid w:val="001B4108"/>
    <w:rsid w:val="001C042B"/>
    <w:rsid w:val="001C157C"/>
    <w:rsid w:val="001D0D35"/>
    <w:rsid w:val="001E7FBB"/>
    <w:rsid w:val="001F0E44"/>
    <w:rsid w:val="001F7DE6"/>
    <w:rsid w:val="0020278F"/>
    <w:rsid w:val="0021394C"/>
    <w:rsid w:val="002240BE"/>
    <w:rsid w:val="00230AD0"/>
    <w:rsid w:val="00245C07"/>
    <w:rsid w:val="00247B81"/>
    <w:rsid w:val="00247C77"/>
    <w:rsid w:val="002515C2"/>
    <w:rsid w:val="00257890"/>
    <w:rsid w:val="002700FA"/>
    <w:rsid w:val="00277BDD"/>
    <w:rsid w:val="002871C2"/>
    <w:rsid w:val="0029780C"/>
    <w:rsid w:val="002A58CD"/>
    <w:rsid w:val="002A74DD"/>
    <w:rsid w:val="002A7D50"/>
    <w:rsid w:val="002B53F9"/>
    <w:rsid w:val="002B572C"/>
    <w:rsid w:val="002B7379"/>
    <w:rsid w:val="002C10CA"/>
    <w:rsid w:val="002C1E73"/>
    <w:rsid w:val="002C4F55"/>
    <w:rsid w:val="002D1550"/>
    <w:rsid w:val="002D3779"/>
    <w:rsid w:val="002E2157"/>
    <w:rsid w:val="002E643A"/>
    <w:rsid w:val="002E7C68"/>
    <w:rsid w:val="002F133B"/>
    <w:rsid w:val="002F4B43"/>
    <w:rsid w:val="0032028F"/>
    <w:rsid w:val="00327DFA"/>
    <w:rsid w:val="003304DD"/>
    <w:rsid w:val="003316E7"/>
    <w:rsid w:val="0033333C"/>
    <w:rsid w:val="00334255"/>
    <w:rsid w:val="003378AE"/>
    <w:rsid w:val="00337C81"/>
    <w:rsid w:val="00342637"/>
    <w:rsid w:val="00343D5C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DEB"/>
    <w:rsid w:val="003F5EE1"/>
    <w:rsid w:val="004013BA"/>
    <w:rsid w:val="00402D02"/>
    <w:rsid w:val="00404C57"/>
    <w:rsid w:val="0041494C"/>
    <w:rsid w:val="00416F86"/>
    <w:rsid w:val="004259A0"/>
    <w:rsid w:val="00431DA1"/>
    <w:rsid w:val="00434064"/>
    <w:rsid w:val="00434397"/>
    <w:rsid w:val="004425ED"/>
    <w:rsid w:val="00484B42"/>
    <w:rsid w:val="004916A1"/>
    <w:rsid w:val="004B3E2C"/>
    <w:rsid w:val="004C3290"/>
    <w:rsid w:val="004C32C2"/>
    <w:rsid w:val="004D26FF"/>
    <w:rsid w:val="004E1366"/>
    <w:rsid w:val="004F362D"/>
    <w:rsid w:val="004F73D0"/>
    <w:rsid w:val="00505ABB"/>
    <w:rsid w:val="0051137C"/>
    <w:rsid w:val="0051446E"/>
    <w:rsid w:val="00522577"/>
    <w:rsid w:val="0052657E"/>
    <w:rsid w:val="00532662"/>
    <w:rsid w:val="00532797"/>
    <w:rsid w:val="0053335D"/>
    <w:rsid w:val="005458D6"/>
    <w:rsid w:val="00557A7B"/>
    <w:rsid w:val="00571F6B"/>
    <w:rsid w:val="00583CEA"/>
    <w:rsid w:val="00587934"/>
    <w:rsid w:val="005A0470"/>
    <w:rsid w:val="005A334A"/>
    <w:rsid w:val="005B156F"/>
    <w:rsid w:val="005C738C"/>
    <w:rsid w:val="005D4FC7"/>
    <w:rsid w:val="005D6CBC"/>
    <w:rsid w:val="005E4E29"/>
    <w:rsid w:val="0060673D"/>
    <w:rsid w:val="00613D44"/>
    <w:rsid w:val="00630416"/>
    <w:rsid w:val="006445B7"/>
    <w:rsid w:val="006505CD"/>
    <w:rsid w:val="00664EEE"/>
    <w:rsid w:val="0067013E"/>
    <w:rsid w:val="00672AA2"/>
    <w:rsid w:val="006829E2"/>
    <w:rsid w:val="00687B9A"/>
    <w:rsid w:val="006A625A"/>
    <w:rsid w:val="006B44E2"/>
    <w:rsid w:val="006C1B8C"/>
    <w:rsid w:val="006E2E46"/>
    <w:rsid w:val="006E6D4E"/>
    <w:rsid w:val="006E7D39"/>
    <w:rsid w:val="006F480E"/>
    <w:rsid w:val="006F6106"/>
    <w:rsid w:val="00703521"/>
    <w:rsid w:val="00734CA4"/>
    <w:rsid w:val="00767F3E"/>
    <w:rsid w:val="00774B91"/>
    <w:rsid w:val="007803E4"/>
    <w:rsid w:val="0078520B"/>
    <w:rsid w:val="0079748B"/>
    <w:rsid w:val="007A13F6"/>
    <w:rsid w:val="007B3AB6"/>
    <w:rsid w:val="007B4E8A"/>
    <w:rsid w:val="007E2ABA"/>
    <w:rsid w:val="007F0871"/>
    <w:rsid w:val="007F15F0"/>
    <w:rsid w:val="007F4EF5"/>
    <w:rsid w:val="008072A6"/>
    <w:rsid w:val="00820928"/>
    <w:rsid w:val="00824C9B"/>
    <w:rsid w:val="0082587A"/>
    <w:rsid w:val="00871B3E"/>
    <w:rsid w:val="00873A35"/>
    <w:rsid w:val="00883D12"/>
    <w:rsid w:val="00893EE7"/>
    <w:rsid w:val="008945C4"/>
    <w:rsid w:val="008A2900"/>
    <w:rsid w:val="008A62CA"/>
    <w:rsid w:val="008A79CE"/>
    <w:rsid w:val="008B1014"/>
    <w:rsid w:val="008B38D1"/>
    <w:rsid w:val="008B3C8F"/>
    <w:rsid w:val="008B508C"/>
    <w:rsid w:val="008C0DDC"/>
    <w:rsid w:val="008C6F89"/>
    <w:rsid w:val="008D2334"/>
    <w:rsid w:val="008E0F2D"/>
    <w:rsid w:val="008E2E55"/>
    <w:rsid w:val="008F0431"/>
    <w:rsid w:val="00905B43"/>
    <w:rsid w:val="00922B30"/>
    <w:rsid w:val="009278E7"/>
    <w:rsid w:val="00931DDC"/>
    <w:rsid w:val="0093288D"/>
    <w:rsid w:val="009453D6"/>
    <w:rsid w:val="0095465E"/>
    <w:rsid w:val="00956DF9"/>
    <w:rsid w:val="00957A16"/>
    <w:rsid w:val="00963C25"/>
    <w:rsid w:val="00973D54"/>
    <w:rsid w:val="00985F4D"/>
    <w:rsid w:val="00990C86"/>
    <w:rsid w:val="00994DAC"/>
    <w:rsid w:val="009A5501"/>
    <w:rsid w:val="009B1242"/>
    <w:rsid w:val="009B37C6"/>
    <w:rsid w:val="009C4AFC"/>
    <w:rsid w:val="009C500A"/>
    <w:rsid w:val="009D6859"/>
    <w:rsid w:val="009E44E6"/>
    <w:rsid w:val="00A22366"/>
    <w:rsid w:val="00A31B5C"/>
    <w:rsid w:val="00A376E1"/>
    <w:rsid w:val="00A4266A"/>
    <w:rsid w:val="00A54FF5"/>
    <w:rsid w:val="00A57A9A"/>
    <w:rsid w:val="00A6288A"/>
    <w:rsid w:val="00A6530D"/>
    <w:rsid w:val="00A742F2"/>
    <w:rsid w:val="00A75EE9"/>
    <w:rsid w:val="00A9186D"/>
    <w:rsid w:val="00A935A5"/>
    <w:rsid w:val="00A93BEE"/>
    <w:rsid w:val="00A9427B"/>
    <w:rsid w:val="00AA47C8"/>
    <w:rsid w:val="00AA73A8"/>
    <w:rsid w:val="00AC1D90"/>
    <w:rsid w:val="00AC5675"/>
    <w:rsid w:val="00AD059A"/>
    <w:rsid w:val="00AD32F3"/>
    <w:rsid w:val="00AE0538"/>
    <w:rsid w:val="00AE412B"/>
    <w:rsid w:val="00AE5108"/>
    <w:rsid w:val="00AF0F53"/>
    <w:rsid w:val="00AF6ACF"/>
    <w:rsid w:val="00B02577"/>
    <w:rsid w:val="00B120C7"/>
    <w:rsid w:val="00B20914"/>
    <w:rsid w:val="00B33293"/>
    <w:rsid w:val="00B3446C"/>
    <w:rsid w:val="00B34D4E"/>
    <w:rsid w:val="00B4410E"/>
    <w:rsid w:val="00B60CD5"/>
    <w:rsid w:val="00B66CC5"/>
    <w:rsid w:val="00B73A62"/>
    <w:rsid w:val="00B77BAF"/>
    <w:rsid w:val="00B82AE5"/>
    <w:rsid w:val="00B9245C"/>
    <w:rsid w:val="00BC34EE"/>
    <w:rsid w:val="00BD17A7"/>
    <w:rsid w:val="00BD1FFA"/>
    <w:rsid w:val="00BD225F"/>
    <w:rsid w:val="00BD3588"/>
    <w:rsid w:val="00BD3D7A"/>
    <w:rsid w:val="00BD56AA"/>
    <w:rsid w:val="00BE20FE"/>
    <w:rsid w:val="00BE264B"/>
    <w:rsid w:val="00BE43D6"/>
    <w:rsid w:val="00BE49E5"/>
    <w:rsid w:val="00BF1CE5"/>
    <w:rsid w:val="00C2016E"/>
    <w:rsid w:val="00C3558D"/>
    <w:rsid w:val="00C362D9"/>
    <w:rsid w:val="00C46A5A"/>
    <w:rsid w:val="00C60135"/>
    <w:rsid w:val="00C67CAC"/>
    <w:rsid w:val="00C73A5F"/>
    <w:rsid w:val="00C73D0A"/>
    <w:rsid w:val="00C87D45"/>
    <w:rsid w:val="00C94D68"/>
    <w:rsid w:val="00C969DA"/>
    <w:rsid w:val="00C978C3"/>
    <w:rsid w:val="00CA1265"/>
    <w:rsid w:val="00CA33F1"/>
    <w:rsid w:val="00CA403E"/>
    <w:rsid w:val="00CA4956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22FF"/>
    <w:rsid w:val="00D13D24"/>
    <w:rsid w:val="00D167CB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E4189"/>
    <w:rsid w:val="00DF607B"/>
    <w:rsid w:val="00E03A63"/>
    <w:rsid w:val="00E06463"/>
    <w:rsid w:val="00E10C05"/>
    <w:rsid w:val="00E10FD5"/>
    <w:rsid w:val="00E13200"/>
    <w:rsid w:val="00E14D15"/>
    <w:rsid w:val="00E158D9"/>
    <w:rsid w:val="00E25FF7"/>
    <w:rsid w:val="00E3011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741"/>
    <w:rsid w:val="00EF510A"/>
    <w:rsid w:val="00F120EE"/>
    <w:rsid w:val="00F30ACC"/>
    <w:rsid w:val="00F32B72"/>
    <w:rsid w:val="00F35C58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C27C6"/>
    <w:rsid w:val="00FD1EEB"/>
    <w:rsid w:val="00FD3395"/>
    <w:rsid w:val="00FD7EC3"/>
    <w:rsid w:val="00FE3C41"/>
    <w:rsid w:val="00FE635E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70428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3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9</TotalTime>
  <Pages>3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7</cp:revision>
  <cp:lastPrinted>2018-02-28T15:48:00Z</cp:lastPrinted>
  <dcterms:created xsi:type="dcterms:W3CDTF">2018-09-17T11:12:00Z</dcterms:created>
  <dcterms:modified xsi:type="dcterms:W3CDTF">2018-09-17T11:25:00Z</dcterms:modified>
</cp:coreProperties>
</file>